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B7E" w:rsidRDefault="0046473D" w:rsidP="004A69CB">
      <w:pPr>
        <w:pStyle w:val="CM-conference"/>
      </w:pPr>
      <w:bookmarkStart w:id="0" w:name="_GoBack"/>
      <w:bookmarkEnd w:id="0"/>
      <w:r>
        <w:t>Construc</w:t>
      </w:r>
      <w:r w:rsidR="00733F7C">
        <w:t>tion Maeconomics Conference 2017</w:t>
      </w:r>
    </w:p>
    <w:p w:rsidR="00CE4B7E" w:rsidRDefault="00733F7C" w:rsidP="00CE4B7E">
      <w:pPr>
        <w:pStyle w:val="CM-title"/>
      </w:pPr>
      <w:r>
        <w:t xml:space="preserve">Current </w:t>
      </w:r>
      <w:r w:rsidR="001E3E0F">
        <w:t>Role O</w:t>
      </w:r>
      <w:r>
        <w:t xml:space="preserve">f CTU </w:t>
      </w:r>
      <w:r w:rsidR="001E3E0F">
        <w:t>I</w:t>
      </w:r>
      <w:r w:rsidR="00C808F5">
        <w:t xml:space="preserve">n </w:t>
      </w:r>
      <w:r w:rsidR="001E3E0F">
        <w:t>I</w:t>
      </w:r>
      <w:r w:rsidR="00C808F5">
        <w:t xml:space="preserve">mplementation </w:t>
      </w:r>
      <w:r w:rsidR="001E3E0F">
        <w:t>O</w:t>
      </w:r>
      <w:r w:rsidR="00C808F5">
        <w:t xml:space="preserve">f BIM </w:t>
      </w:r>
      <w:r w:rsidR="001E3E0F">
        <w:t>I</w:t>
      </w:r>
      <w:r w:rsidR="00C808F5">
        <w:t xml:space="preserve">n </w:t>
      </w:r>
      <w:r w:rsidR="001E3E0F">
        <w:t>Czech R</w:t>
      </w:r>
      <w:r>
        <w:t>epublic</w:t>
      </w:r>
    </w:p>
    <w:p w:rsidR="00733F7C" w:rsidRPr="00733F7C" w:rsidRDefault="00733F7C" w:rsidP="00733F7C">
      <w:pPr>
        <w:pStyle w:val="CM-body"/>
      </w:pPr>
    </w:p>
    <w:p w:rsidR="004A69CB" w:rsidRDefault="00EF07E5" w:rsidP="004A69CB">
      <w:pPr>
        <w:pStyle w:val="CM-author"/>
      </w:pPr>
      <w:r>
        <w:t xml:space="preserve">Ing. </w:t>
      </w:r>
      <w:r w:rsidR="00733F7C">
        <w:t>Vít</w:t>
      </w:r>
      <w:r w:rsidR="008E5775">
        <w:t xml:space="preserve"> Kosina</w:t>
      </w:r>
      <w:r w:rsidR="00201560">
        <w:rPr>
          <w:vertAlign w:val="superscript"/>
        </w:rPr>
        <w:t>1</w:t>
      </w:r>
      <w:r w:rsidR="005066DC">
        <w:t xml:space="preserve">, </w:t>
      </w:r>
      <w:r>
        <w:t xml:space="preserve">Ing. </w:t>
      </w:r>
      <w:r w:rsidR="00733F7C">
        <w:t>Matouš Kosina</w:t>
      </w:r>
      <w:r w:rsidR="00201560">
        <w:rPr>
          <w:vertAlign w:val="superscript"/>
        </w:rPr>
        <w:t>2</w:t>
      </w:r>
    </w:p>
    <w:p w:rsidR="00BD3A8A" w:rsidRDefault="00BD3A8A" w:rsidP="00400E79">
      <w:pPr>
        <w:pStyle w:val="CM-authoraffiliation"/>
      </w:pPr>
      <w:r w:rsidRPr="00400E79">
        <w:rPr>
          <w:vertAlign w:val="superscript"/>
        </w:rPr>
        <w:t>1</w:t>
      </w:r>
      <w:r>
        <w:t xml:space="preserve">CTU in Prague, Faculty of Civil Engineering, Department of Construction Management and Economics, Thakurova 7, Prague, 166 29, Czech Republic, </w:t>
      </w:r>
      <w:hyperlink r:id="rId8" w:history="1">
        <w:r w:rsidR="00733F7C" w:rsidRPr="00B46885">
          <w:rPr>
            <w:rStyle w:val="Hypertextovodkaz"/>
          </w:rPr>
          <w:t>vit.kosina@cvut.cz</w:t>
        </w:r>
      </w:hyperlink>
    </w:p>
    <w:p w:rsidR="00201560" w:rsidRDefault="001E3E0F" w:rsidP="00400E79">
      <w:pPr>
        <w:pStyle w:val="CM-authoraffiliation"/>
      </w:pPr>
      <w:r>
        <w:rPr>
          <w:vertAlign w:val="superscript"/>
        </w:rPr>
        <w:t xml:space="preserve"> 2</w:t>
      </w:r>
      <w:r w:rsidR="00BD3A8A">
        <w:t xml:space="preserve">CTU in Prague, Faculty of Civil Engineering, Department of Construction Management and Economics, Thakurova 7, Prague, 166 29, Czech Republic, </w:t>
      </w:r>
      <w:hyperlink r:id="rId9" w:history="1">
        <w:r w:rsidR="00733F7C" w:rsidRPr="00B46885">
          <w:rPr>
            <w:rStyle w:val="Hypertextovodkaz"/>
          </w:rPr>
          <w:t>matous.kosina@fsv.cvut.cz</w:t>
        </w:r>
      </w:hyperlink>
    </w:p>
    <w:p w:rsidR="00BD3A8A" w:rsidRDefault="00BD3A8A" w:rsidP="00400E79">
      <w:pPr>
        <w:pStyle w:val="CM-authoraffiliation"/>
      </w:pPr>
    </w:p>
    <w:p w:rsidR="00D4314D" w:rsidRDefault="00C90DDD" w:rsidP="00674E5C">
      <w:pPr>
        <w:pStyle w:val="CM-referencesheading"/>
      </w:pPr>
      <w:r w:rsidRPr="00201560">
        <w:t>Abstract</w:t>
      </w:r>
    </w:p>
    <w:p w:rsidR="00990525" w:rsidRDefault="00990525" w:rsidP="00990525">
      <w:pPr>
        <w:pStyle w:val="CM-abstractbody"/>
      </w:pPr>
      <w:r>
        <w:t xml:space="preserve">The object of this paper is to present current role of Czech Technical University in implementation of BIM in </w:t>
      </w:r>
      <w:r w:rsidR="00AC64B6">
        <w:t xml:space="preserve">the </w:t>
      </w:r>
      <w:r>
        <w:t>Czech Republic. One of the biggest problems in implementing BIM are missing BIM standards that correspond with actual Czech legislation and</w:t>
      </w:r>
      <w:r w:rsidR="00AC64B6">
        <w:t xml:space="preserve"> missing</w:t>
      </w:r>
      <w:r>
        <w:t xml:space="preserve"> certified methodology of implementing BIM into construction projects. Rectorate of C</w:t>
      </w:r>
      <w:r w:rsidR="007C6104">
        <w:t>TU established a special team under</w:t>
      </w:r>
      <w:r>
        <w:t xml:space="preserve"> the Department </w:t>
      </w:r>
      <w:r w:rsidRPr="001F5DB6">
        <w:t>of Construction and Investment</w:t>
      </w:r>
      <w:r>
        <w:t xml:space="preserve"> – BIMLab. Its goal is</w:t>
      </w:r>
      <w:r w:rsidR="00AC64B6">
        <w:t xml:space="preserve"> to</w:t>
      </w:r>
      <w:r>
        <w:t xml:space="preserve"> integrate professional authorities throughout CTU interested in BIM and to develop a certified methodology of using BIM in the preparation and con</w:t>
      </w:r>
      <w:r w:rsidR="00F842DF">
        <w:t>struction phase of the project.</w:t>
      </w:r>
    </w:p>
    <w:p w:rsidR="00C808F5" w:rsidRPr="00201560" w:rsidRDefault="00C808F5" w:rsidP="00C808F5">
      <w:pPr>
        <w:pStyle w:val="CM-abstractbody"/>
      </w:pPr>
    </w:p>
    <w:p w:rsidR="0046473D" w:rsidRDefault="00C90DDD" w:rsidP="00201560">
      <w:pPr>
        <w:pStyle w:val="CM-keywordsheading"/>
      </w:pPr>
      <w:r w:rsidRPr="00201560">
        <w:t>Key</w:t>
      </w:r>
      <w:r w:rsidR="0046473D" w:rsidRPr="00201560">
        <w:t>words</w:t>
      </w:r>
    </w:p>
    <w:p w:rsidR="00C90DDD" w:rsidRDefault="00BD3A8A" w:rsidP="00C90DDD">
      <w:pPr>
        <w:pStyle w:val="CM-keywords"/>
      </w:pPr>
      <w:r>
        <w:t xml:space="preserve">BIM, </w:t>
      </w:r>
      <w:r w:rsidR="00E07C4C">
        <w:t>CTU, BIMLab</w:t>
      </w:r>
    </w:p>
    <w:p w:rsidR="00201560" w:rsidRDefault="00201560" w:rsidP="00B92437">
      <w:pPr>
        <w:pStyle w:val="CM-body"/>
        <w:rPr>
          <w:rFonts w:ascii="Calibri" w:eastAsiaTheme="majorEastAsia" w:hAnsi="Calibri" w:cstheme="majorBidi"/>
          <w:sz w:val="32"/>
          <w:szCs w:val="32"/>
        </w:rPr>
      </w:pPr>
      <w:r>
        <w:br w:type="page"/>
      </w:r>
    </w:p>
    <w:p w:rsidR="00EF5CA3" w:rsidRDefault="00BD3A8A" w:rsidP="00201560">
      <w:pPr>
        <w:pStyle w:val="CM-heading1"/>
      </w:pPr>
      <w:r>
        <w:lastRenderedPageBreak/>
        <w:t>Introduction</w:t>
      </w:r>
    </w:p>
    <w:p w:rsidR="00AD7276" w:rsidRDefault="00330052" w:rsidP="002D2D2F">
      <w:pPr>
        <w:pStyle w:val="CM-body"/>
      </w:pPr>
      <w:r>
        <w:t xml:space="preserve">Building information modeling – BIM, is a process where all the data about building are gathered and managed during its whole life cycle. The result is a BIM model that represents information database including data from the preparation phase, construction phase, operational phase, reconstructions or demolition. It is </w:t>
      </w:r>
      <w:r w:rsidR="00620FA1">
        <w:t>important</w:t>
      </w:r>
      <w:r>
        <w:t xml:space="preserve"> for all the partici</w:t>
      </w:r>
      <w:r w:rsidR="00AC64B6">
        <w:t>pants of a construction project</w:t>
      </w:r>
      <w:r>
        <w:t xml:space="preserve"> to cooperate on creating</w:t>
      </w:r>
      <w:r w:rsidR="00620FA1">
        <w:t xml:space="preserve"> and using</w:t>
      </w:r>
      <w:r>
        <w:t xml:space="preserve"> a BIM model. They can add the data </w:t>
      </w:r>
      <w:r w:rsidR="00620FA1">
        <w:t>into</w:t>
      </w:r>
      <w:r>
        <w:t xml:space="preserve"> the BIM model, but </w:t>
      </w:r>
      <w:r w:rsidR="00620FA1">
        <w:t>the greatest advantage is that the data about every part of the project can be shared between all the participants, which makes it easier to coordinate the whole construction process.</w:t>
      </w:r>
      <w:r w:rsidR="00AD7276">
        <w:t xml:space="preserve"> </w:t>
      </w:r>
      <w:sdt>
        <w:sdtPr>
          <w:id w:val="708846305"/>
          <w:citation/>
        </w:sdtPr>
        <w:sdtEndPr/>
        <w:sdtContent>
          <w:r w:rsidR="00000265" w:rsidRPr="00FD6D58">
            <w:fldChar w:fldCharType="begin"/>
          </w:r>
          <w:r w:rsidR="00000265" w:rsidRPr="00FD6D58">
            <w:instrText xml:space="preserve"> CITATION Čer13 \l 1029 </w:instrText>
          </w:r>
          <w:r w:rsidR="00000265" w:rsidRPr="00FD6D58">
            <w:fldChar w:fldCharType="separate"/>
          </w:r>
          <w:r w:rsidR="00000265">
            <w:rPr>
              <w:noProof/>
            </w:rPr>
            <w:t>[</w:t>
          </w:r>
          <w:hyperlink w:anchor="Čer13" w:history="1">
            <w:r w:rsidR="00000265" w:rsidRPr="00000265">
              <w:rPr>
                <w:noProof/>
              </w:rPr>
              <w:t>1</w:t>
            </w:r>
          </w:hyperlink>
          <w:r w:rsidR="00000265">
            <w:rPr>
              <w:noProof/>
            </w:rPr>
            <w:t>]</w:t>
          </w:r>
          <w:r w:rsidR="00000265" w:rsidRPr="00FD6D58">
            <w:fldChar w:fldCharType="end"/>
          </w:r>
        </w:sdtContent>
      </w:sdt>
    </w:p>
    <w:p w:rsidR="00AD7276" w:rsidRDefault="00AD7276" w:rsidP="002D2D2F">
      <w:pPr>
        <w:pStyle w:val="CM-body"/>
      </w:pPr>
      <w:r>
        <w:t xml:space="preserve">BIM model represents the building or object including its physical and functional </w:t>
      </w:r>
      <w:r w:rsidR="00404DD4">
        <w:t xml:space="preserve">properties. It is possible to track actual position in the schedule of the construction or maintenance and control </w:t>
      </w:r>
      <w:r w:rsidR="00404DD4" w:rsidRPr="00404DD4">
        <w:t>investment and operating costs</w:t>
      </w:r>
      <w:r w:rsidR="00404DD4">
        <w:t>. BIM model also allows to make simulations and analysis</w:t>
      </w:r>
      <w:r w:rsidR="005C0CA1">
        <w:t xml:space="preserve"> –</w:t>
      </w:r>
      <w:r w:rsidR="00404DD4">
        <w:t xml:space="preserve"> </w:t>
      </w:r>
      <w:r w:rsidR="00404DD4" w:rsidRPr="00404DD4">
        <w:t>operat</w:t>
      </w:r>
      <w:r w:rsidR="005C0CA1">
        <w:t>ion and optimization of M</w:t>
      </w:r>
      <w:r w:rsidR="005C0CA1">
        <w:rPr>
          <w:rFonts w:cstheme="minorHAnsi"/>
        </w:rPr>
        <w:t>&amp;</w:t>
      </w:r>
      <w:r w:rsidR="005C0CA1">
        <w:t>E</w:t>
      </w:r>
      <w:r w:rsidR="00404DD4" w:rsidRPr="00404DD4">
        <w:t xml:space="preserve"> systems and consequently the energy intensity</w:t>
      </w:r>
      <w:r w:rsidR="00404DD4">
        <w:t xml:space="preserve"> of the building</w:t>
      </w:r>
      <w:r w:rsidR="00404DD4" w:rsidRPr="00404DD4">
        <w:t xml:space="preserve">, </w:t>
      </w:r>
      <w:r w:rsidR="00404DD4">
        <w:t xml:space="preserve">or </w:t>
      </w:r>
      <w:r w:rsidR="00404DD4" w:rsidRPr="00404DD4">
        <w:t>dynamic and static behavior of the object</w:t>
      </w:r>
      <w:r w:rsidR="00404DD4">
        <w:t>.</w:t>
      </w:r>
      <w:sdt>
        <w:sdtPr>
          <w:id w:val="1013803453"/>
          <w:citation/>
        </w:sdtPr>
        <w:sdtEndPr/>
        <w:sdtContent>
          <w:r w:rsidR="00000265" w:rsidRPr="00FD6D58">
            <w:fldChar w:fldCharType="begin"/>
          </w:r>
          <w:r w:rsidR="00000265" w:rsidRPr="00FD6D58">
            <w:instrText xml:space="preserve"> CITATION Čer13 \l 1029 </w:instrText>
          </w:r>
          <w:r w:rsidR="00000265" w:rsidRPr="00FD6D58">
            <w:fldChar w:fldCharType="separate"/>
          </w:r>
          <w:r w:rsidR="00000265">
            <w:rPr>
              <w:noProof/>
            </w:rPr>
            <w:t xml:space="preserve"> [</w:t>
          </w:r>
          <w:hyperlink w:anchor="Čer13" w:history="1">
            <w:r w:rsidR="00000265" w:rsidRPr="00000265">
              <w:rPr>
                <w:noProof/>
              </w:rPr>
              <w:t>1</w:t>
            </w:r>
          </w:hyperlink>
          <w:r w:rsidR="00000265">
            <w:rPr>
              <w:noProof/>
            </w:rPr>
            <w:t>]</w:t>
          </w:r>
          <w:r w:rsidR="00000265" w:rsidRPr="00FD6D58">
            <w:fldChar w:fldCharType="end"/>
          </w:r>
        </w:sdtContent>
      </w:sdt>
    </w:p>
    <w:p w:rsidR="00D00C05" w:rsidRDefault="00D00C05" w:rsidP="002D2D2F">
      <w:pPr>
        <w:pStyle w:val="CM-body"/>
      </w:pPr>
    </w:p>
    <w:p w:rsidR="006A59CE" w:rsidRDefault="006A59CE" w:rsidP="00BD3A8A">
      <w:pPr>
        <w:pStyle w:val="CM-body"/>
      </w:pPr>
      <w:r>
        <w:t xml:space="preserve">The advantages of </w:t>
      </w:r>
      <w:r w:rsidR="00D00C05">
        <w:t>using</w:t>
      </w:r>
      <w:r>
        <w:t xml:space="preserve"> BIM</w:t>
      </w:r>
      <w:r w:rsidR="00000265">
        <w:t xml:space="preserve"> </w:t>
      </w:r>
      <w:sdt>
        <w:sdtPr>
          <w:id w:val="-563177739"/>
          <w:citation/>
        </w:sdtPr>
        <w:sdtEndPr/>
        <w:sdtContent>
          <w:r w:rsidR="00000265" w:rsidRPr="00FD6D58">
            <w:fldChar w:fldCharType="begin"/>
          </w:r>
          <w:r w:rsidR="00000265" w:rsidRPr="00FD6D58">
            <w:instrText xml:space="preserve"> CITATION Čer13 \l 1029 </w:instrText>
          </w:r>
          <w:r w:rsidR="00000265" w:rsidRPr="00FD6D58">
            <w:fldChar w:fldCharType="separate"/>
          </w:r>
          <w:r w:rsidR="00000265">
            <w:rPr>
              <w:noProof/>
            </w:rPr>
            <w:t>[</w:t>
          </w:r>
          <w:hyperlink w:anchor="Čer13" w:history="1">
            <w:r w:rsidR="00000265" w:rsidRPr="00000265">
              <w:rPr>
                <w:noProof/>
              </w:rPr>
              <w:t>1</w:t>
            </w:r>
          </w:hyperlink>
          <w:r w:rsidR="00000265">
            <w:rPr>
              <w:noProof/>
            </w:rPr>
            <w:t>]</w:t>
          </w:r>
          <w:r w:rsidR="00000265" w:rsidRPr="00FD6D58">
            <w:fldChar w:fldCharType="end"/>
          </w:r>
        </w:sdtContent>
      </w:sdt>
      <w:r>
        <w:t>:</w:t>
      </w:r>
    </w:p>
    <w:p w:rsidR="00D00C05" w:rsidRDefault="00D00C05" w:rsidP="00D00C05">
      <w:pPr>
        <w:pStyle w:val="CM-body"/>
        <w:numPr>
          <w:ilvl w:val="0"/>
          <w:numId w:val="23"/>
        </w:numPr>
      </w:pPr>
      <w:r w:rsidRPr="00D00C05">
        <w:t>Data usage throughout the building's life cycle</w:t>
      </w:r>
    </w:p>
    <w:p w:rsidR="006A59CE" w:rsidRDefault="00281805" w:rsidP="00D00C05">
      <w:pPr>
        <w:pStyle w:val="CM-body"/>
        <w:numPr>
          <w:ilvl w:val="0"/>
          <w:numId w:val="23"/>
        </w:numPr>
      </w:pPr>
      <w:r>
        <w:t>Effective support for analyses</w:t>
      </w:r>
    </w:p>
    <w:p w:rsidR="00281805" w:rsidRDefault="00281805" w:rsidP="006A59CE">
      <w:pPr>
        <w:pStyle w:val="CM-body"/>
        <w:numPr>
          <w:ilvl w:val="0"/>
          <w:numId w:val="23"/>
        </w:numPr>
      </w:pPr>
      <w:r>
        <w:t>Real-time data view</w:t>
      </w:r>
    </w:p>
    <w:p w:rsidR="00281805" w:rsidRDefault="00281805" w:rsidP="006A59CE">
      <w:pPr>
        <w:pStyle w:val="CM-body"/>
        <w:numPr>
          <w:ilvl w:val="0"/>
          <w:numId w:val="23"/>
        </w:numPr>
      </w:pPr>
      <w:r>
        <w:t>Inventorying of the assets including the location information</w:t>
      </w:r>
    </w:p>
    <w:p w:rsidR="00281805" w:rsidRDefault="00281805" w:rsidP="006A59CE">
      <w:pPr>
        <w:pStyle w:val="CM-body"/>
        <w:numPr>
          <w:ilvl w:val="0"/>
          <w:numId w:val="23"/>
        </w:numPr>
      </w:pPr>
      <w:r>
        <w:t>Exact area management</w:t>
      </w:r>
    </w:p>
    <w:p w:rsidR="00281805" w:rsidRDefault="00281805" w:rsidP="006A59CE">
      <w:pPr>
        <w:pStyle w:val="CM-body"/>
        <w:numPr>
          <w:ilvl w:val="0"/>
          <w:numId w:val="23"/>
        </w:numPr>
      </w:pPr>
      <w:r>
        <w:t>Reducing the number of failures of the equipment</w:t>
      </w:r>
    </w:p>
    <w:p w:rsidR="00D12A85" w:rsidRDefault="00281805" w:rsidP="00937AB1">
      <w:pPr>
        <w:pStyle w:val="CM-body"/>
        <w:numPr>
          <w:ilvl w:val="0"/>
          <w:numId w:val="23"/>
        </w:numPr>
      </w:pPr>
      <w:r>
        <w:t>Improving work efficiency</w:t>
      </w:r>
    </w:p>
    <w:p w:rsidR="00D00C05" w:rsidRDefault="00D00C05" w:rsidP="00D00C05">
      <w:pPr>
        <w:pStyle w:val="CM-body"/>
      </w:pPr>
    </w:p>
    <w:p w:rsidR="00D00C05" w:rsidRDefault="00D00C05" w:rsidP="00D00C05">
      <w:pPr>
        <w:pStyle w:val="CM-body"/>
      </w:pPr>
      <w:r>
        <w:t>The disadvantages and limitations of using BIM</w:t>
      </w:r>
      <w:r w:rsidR="00000265">
        <w:t xml:space="preserve"> </w:t>
      </w:r>
      <w:sdt>
        <w:sdtPr>
          <w:id w:val="-2034480833"/>
          <w:citation/>
        </w:sdtPr>
        <w:sdtEndPr/>
        <w:sdtContent>
          <w:r w:rsidR="00000265" w:rsidRPr="00FD6D58">
            <w:fldChar w:fldCharType="begin"/>
          </w:r>
          <w:r w:rsidR="00000265" w:rsidRPr="00FD6D58">
            <w:instrText xml:space="preserve"> CITATION Čer13 \l 1029 </w:instrText>
          </w:r>
          <w:r w:rsidR="00000265" w:rsidRPr="00FD6D58">
            <w:fldChar w:fldCharType="separate"/>
          </w:r>
          <w:r w:rsidR="00000265">
            <w:rPr>
              <w:noProof/>
            </w:rPr>
            <w:t>[</w:t>
          </w:r>
          <w:hyperlink w:anchor="Čer13" w:history="1">
            <w:r w:rsidR="00000265" w:rsidRPr="00000265">
              <w:rPr>
                <w:noProof/>
              </w:rPr>
              <w:t>1</w:t>
            </w:r>
          </w:hyperlink>
          <w:r w:rsidR="00000265">
            <w:rPr>
              <w:noProof/>
            </w:rPr>
            <w:t>]</w:t>
          </w:r>
          <w:r w:rsidR="00000265" w:rsidRPr="00FD6D58">
            <w:fldChar w:fldCharType="end"/>
          </w:r>
        </w:sdtContent>
      </w:sdt>
      <w:r w:rsidR="00000265">
        <w:t>:</w:t>
      </w:r>
    </w:p>
    <w:p w:rsidR="00D00C05" w:rsidRPr="00ED1D9D" w:rsidRDefault="00D00C05" w:rsidP="00D00C05">
      <w:pPr>
        <w:pStyle w:val="CM-body"/>
        <w:numPr>
          <w:ilvl w:val="0"/>
          <w:numId w:val="23"/>
        </w:numPr>
      </w:pPr>
      <w:r>
        <w:rPr>
          <w:lang w:val="en"/>
        </w:rPr>
        <w:t>Higher initial investment than in the case of 2D designing</w:t>
      </w:r>
    </w:p>
    <w:p w:rsidR="00ED1D9D" w:rsidRPr="00ED1D9D" w:rsidRDefault="00ED1D9D" w:rsidP="00D00C05">
      <w:pPr>
        <w:pStyle w:val="CM-body"/>
        <w:numPr>
          <w:ilvl w:val="0"/>
          <w:numId w:val="23"/>
        </w:numPr>
      </w:pPr>
      <w:r>
        <w:rPr>
          <w:rStyle w:val="shorttext"/>
          <w:lang w:val="en"/>
        </w:rPr>
        <w:t>High pressure on the low cost of project work from the investors</w:t>
      </w:r>
    </w:p>
    <w:p w:rsidR="00ED1D9D" w:rsidRPr="00D00C05" w:rsidRDefault="00ED1D9D" w:rsidP="00D00C05">
      <w:pPr>
        <w:pStyle w:val="CM-body"/>
        <w:numPr>
          <w:ilvl w:val="0"/>
          <w:numId w:val="23"/>
        </w:numPr>
      </w:pPr>
      <w:r>
        <w:rPr>
          <w:lang w:val="en"/>
        </w:rPr>
        <w:t>Many different platforms and software and their incompatibility</w:t>
      </w:r>
    </w:p>
    <w:p w:rsidR="00D00C05" w:rsidRPr="00D00C05" w:rsidRDefault="00D00C05" w:rsidP="00D00C05">
      <w:pPr>
        <w:pStyle w:val="CM-body"/>
        <w:numPr>
          <w:ilvl w:val="0"/>
          <w:numId w:val="23"/>
        </w:numPr>
      </w:pPr>
      <w:r w:rsidRPr="00D00C05">
        <w:t>Missing rules and standards for the creation and content of the BIM model</w:t>
      </w:r>
    </w:p>
    <w:p w:rsidR="00D00C05" w:rsidRDefault="00D00C05" w:rsidP="00D00C05">
      <w:pPr>
        <w:pStyle w:val="CM-body"/>
        <w:numPr>
          <w:ilvl w:val="0"/>
          <w:numId w:val="23"/>
        </w:numPr>
      </w:pPr>
      <w:r w:rsidRPr="00D00C05">
        <w:t>Missing standards for a single BIM data format</w:t>
      </w:r>
    </w:p>
    <w:p w:rsidR="00ED1D9D" w:rsidRDefault="00ED1D9D" w:rsidP="00ED1D9D">
      <w:pPr>
        <w:pStyle w:val="CM-body"/>
      </w:pPr>
    </w:p>
    <w:p w:rsidR="009D70D2" w:rsidRDefault="009D70D2" w:rsidP="00D00C05">
      <w:pPr>
        <w:pStyle w:val="CM-body"/>
        <w:rPr>
          <w:lang w:val="en"/>
        </w:rPr>
      </w:pPr>
      <w:r>
        <w:rPr>
          <w:lang w:val="en"/>
        </w:rPr>
        <w:t>It is not appropriate to restrict BIM as a unifying segment to construction processes alone. Integrating with other disciplines, synergies will be explored in the future with a wide range of technical disciplines - engineering, chemistry, food or industrial design, etc. wherever a three-dimensional organization of data can be used in a predefined and professionally managed structure.</w:t>
      </w:r>
    </w:p>
    <w:p w:rsidR="00D00C05" w:rsidRDefault="00D00C05" w:rsidP="00D00C05">
      <w:pPr>
        <w:pStyle w:val="CM-body"/>
      </w:pPr>
      <w:r>
        <w:t xml:space="preserve">BIM is commonly used in several countries, such as United Kingdom, USA, </w:t>
      </w:r>
      <w:r w:rsidR="00AC64B6">
        <w:t>Finland</w:t>
      </w:r>
      <w:r>
        <w:t xml:space="preserve"> or Singapore. In</w:t>
      </w:r>
      <w:r w:rsidR="00E03935">
        <w:t xml:space="preserve"> the</w:t>
      </w:r>
      <w:r>
        <w:t xml:space="preserve"> Czech </w:t>
      </w:r>
      <w:r w:rsidR="009D70D2">
        <w:t>Republic</w:t>
      </w:r>
      <w:r>
        <w:t xml:space="preserve">, BIM </w:t>
      </w:r>
      <w:r w:rsidR="00E07C4C">
        <w:t xml:space="preserve">is not being used very often. And if so, it is usually only during the construction phase of the project. One of the reasons is that there are no comprehensive BIM standards and that the methodology of implementing BIM into projects following Czech legislation is missing. </w:t>
      </w:r>
    </w:p>
    <w:p w:rsidR="00AE42A5" w:rsidRPr="00BD3A8A" w:rsidRDefault="00AE42A5" w:rsidP="00F94AA8">
      <w:pPr>
        <w:pStyle w:val="CM-body"/>
        <w:ind w:firstLine="0"/>
      </w:pPr>
    </w:p>
    <w:p w:rsidR="006846BD" w:rsidRDefault="00692071" w:rsidP="00961B88">
      <w:pPr>
        <w:pStyle w:val="CM-heading1"/>
      </w:pPr>
      <w:r>
        <w:lastRenderedPageBreak/>
        <w:t xml:space="preserve">Role of Czech Technical University in Prague </w:t>
      </w:r>
    </w:p>
    <w:p w:rsidR="00D12A85" w:rsidRDefault="00692071" w:rsidP="002D2D2F">
      <w:pPr>
        <w:pStyle w:val="CM-body"/>
        <w:rPr>
          <w:lang w:val="en"/>
        </w:rPr>
      </w:pPr>
      <w:r>
        <w:t>Czech Technical University in Prague is one of the most important technical authorities in</w:t>
      </w:r>
      <w:r w:rsidR="00E03935">
        <w:t xml:space="preserve"> the</w:t>
      </w:r>
      <w:r>
        <w:t xml:space="preserve"> Czech Republic.</w:t>
      </w:r>
      <w:r w:rsidR="00E25E8F">
        <w:t xml:space="preserve"> The</w:t>
      </w:r>
      <w:r>
        <w:t xml:space="preserve"> role</w:t>
      </w:r>
      <w:r w:rsidR="00E25E8F">
        <w:t xml:space="preserve"> of CTU</w:t>
      </w:r>
      <w:r>
        <w:t xml:space="preserve"> in implementing new technologies, management processes and its interactions is significant. </w:t>
      </w:r>
      <w:r w:rsidR="00DB2A35">
        <w:rPr>
          <w:lang w:val="en"/>
        </w:rPr>
        <w:t xml:space="preserve">As it follows from the definition of the term, BIM is the field closest to the Faculty of Civil Engineering where BIM is dealt with at the Department of Economics and Management and the </w:t>
      </w:r>
      <w:r w:rsidR="00DB2A35" w:rsidRPr="00DB2A35">
        <w:rPr>
          <w:lang w:val="en"/>
        </w:rPr>
        <w:t>Department of Construction Technology</w:t>
      </w:r>
      <w:r w:rsidR="00DB2A35">
        <w:rPr>
          <w:lang w:val="en"/>
        </w:rPr>
        <w:t>. However, it would be a simplicity not to look for further professional sites that could further develop BIM and benefit from the opportunities it offers.</w:t>
      </w:r>
    </w:p>
    <w:p w:rsidR="00DB2A35" w:rsidRDefault="001F5DB6" w:rsidP="002D2D2F">
      <w:pPr>
        <w:pStyle w:val="CM-body"/>
      </w:pPr>
      <w:r>
        <w:t>It is not possible to deal with BIM only as a highly professional discipline without the connection to construction practice. That is one of the reasons why the rectorate of CTU decided to establish a professional team that deals with</w:t>
      </w:r>
      <w:r w:rsidR="007368FC">
        <w:t xml:space="preserve"> the problematics of implementing BIM in </w:t>
      </w:r>
      <w:r w:rsidR="00E03935">
        <w:t xml:space="preserve">the </w:t>
      </w:r>
      <w:r w:rsidR="007368FC">
        <w:t xml:space="preserve">Czech Republic. The team was named BIMLab and it is organized </w:t>
      </w:r>
      <w:r w:rsidR="00E03935">
        <w:t>under the</w:t>
      </w:r>
      <w:r>
        <w:t xml:space="preserve"> </w:t>
      </w:r>
      <w:r w:rsidRPr="001F5DB6">
        <w:t>Department of Construction and Investment</w:t>
      </w:r>
      <w:r w:rsidR="007368FC">
        <w:t xml:space="preserve">. </w:t>
      </w:r>
    </w:p>
    <w:p w:rsidR="007368FC" w:rsidRDefault="007368FC" w:rsidP="002D2D2F">
      <w:pPr>
        <w:pStyle w:val="CM-body"/>
      </w:pPr>
      <w:r>
        <w:t xml:space="preserve">The main goal of BIMLab </w:t>
      </w:r>
      <w:r w:rsidR="00703768">
        <w:t xml:space="preserve">is to integrate professional </w:t>
      </w:r>
      <w:r w:rsidR="0066748A">
        <w:t>authorities throughout</w:t>
      </w:r>
      <w:r w:rsidR="00703768">
        <w:t xml:space="preserve"> CTU interested in BIM</w:t>
      </w:r>
      <w:r w:rsidR="0066748A">
        <w:t xml:space="preserve"> and </w:t>
      </w:r>
      <w:r w:rsidR="00703768">
        <w:t>to develop a</w:t>
      </w:r>
      <w:r w:rsidR="0066748A">
        <w:t xml:space="preserve"> certified</w:t>
      </w:r>
      <w:r w:rsidR="00703768">
        <w:t xml:space="preserve"> </w:t>
      </w:r>
      <w:r w:rsidR="0066748A">
        <w:t>methodology of using BIM in the preparation and construction phase of the project. The certification should set uniform terminology and processes for further development of BIM in practice.</w:t>
      </w:r>
    </w:p>
    <w:p w:rsidR="0066748A" w:rsidRDefault="0066748A" w:rsidP="00B9746D">
      <w:pPr>
        <w:pStyle w:val="CM-body"/>
        <w:rPr>
          <w:lang w:val="en"/>
        </w:rPr>
      </w:pPr>
      <w:r>
        <w:t xml:space="preserve">Today, BIMLab is made up by two members. It is led by Ing. arch. Zdeněk Rudovský, Ph.D., who dealt with BIM </w:t>
      </w:r>
      <w:r w:rsidR="00A04AD7">
        <w:t>in his doctoral thesis and</w:t>
      </w:r>
      <w:r w:rsidR="00B9746D">
        <w:t xml:space="preserve"> is now lecturing at the Department of Construction Technology of Faculty of Civil Engineering. Magdalena Kodetová is the second member of BIMLab. She is also a CTU graduate and her master’s thesis was led by one of the authors of this article. BIMLab closely cooperates with Ing. Petr Matějka, Ph.D. from the </w:t>
      </w:r>
      <w:r w:rsidR="00B9746D">
        <w:rPr>
          <w:lang w:val="en"/>
        </w:rPr>
        <w:t xml:space="preserve">Department of Economics and Management </w:t>
      </w:r>
      <w:r w:rsidR="00B9746D">
        <w:t xml:space="preserve">of Faculty of Civil Engineering and other experts and professionals from construction practice, who are dealing with BIM at certain positions in construction processes. </w:t>
      </w:r>
      <w:r w:rsidR="00E12771">
        <w:t xml:space="preserve">BIMLab was equipped with modern information technologies and is open to all the initiatives that are considering using BIM technologies. </w:t>
      </w:r>
      <w:r w:rsidR="00E12771">
        <w:rPr>
          <w:lang w:val="en"/>
        </w:rPr>
        <w:t>It is precisely the opening up of all</w:t>
      </w:r>
      <w:r w:rsidR="004A2694">
        <w:rPr>
          <w:lang w:val="en"/>
        </w:rPr>
        <w:t xml:space="preserve"> the initiatives throughout different fields that is the main purpose of BIMLab.</w:t>
      </w:r>
    </w:p>
    <w:p w:rsidR="00292E62" w:rsidRDefault="00292E62" w:rsidP="00B9746D">
      <w:pPr>
        <w:pStyle w:val="CM-body"/>
        <w:rPr>
          <w:lang w:val="en"/>
        </w:rPr>
      </w:pPr>
    </w:p>
    <w:p w:rsidR="000C5557" w:rsidRDefault="000C5557" w:rsidP="0079648A">
      <w:pPr>
        <w:pStyle w:val="CM-body"/>
        <w:ind w:hanging="426"/>
        <w:rPr>
          <w:lang w:val="en"/>
        </w:rPr>
      </w:pPr>
      <w:r>
        <w:rPr>
          <w:noProof/>
          <w:lang w:val="cs-CZ" w:eastAsia="cs-CZ"/>
        </w:rPr>
        <w:drawing>
          <wp:inline distT="0" distB="0" distL="0" distR="0">
            <wp:extent cx="6293081" cy="2639459"/>
            <wp:effectExtent l="0" t="0" r="0"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MLab scheme obr.jpg"/>
                    <pic:cNvPicPr/>
                  </pic:nvPicPr>
                  <pic:blipFill>
                    <a:blip r:embed="rId10">
                      <a:extLst>
                        <a:ext uri="{28A0092B-C50C-407E-A947-70E740481C1C}">
                          <a14:useLocalDpi xmlns:a14="http://schemas.microsoft.com/office/drawing/2010/main" val="0"/>
                        </a:ext>
                      </a:extLst>
                    </a:blip>
                    <a:stretch>
                      <a:fillRect/>
                    </a:stretch>
                  </pic:blipFill>
                  <pic:spPr>
                    <a:xfrm>
                      <a:off x="0" y="0"/>
                      <a:ext cx="6312630" cy="2647658"/>
                    </a:xfrm>
                    <a:prstGeom prst="rect">
                      <a:avLst/>
                    </a:prstGeom>
                  </pic:spPr>
                </pic:pic>
              </a:graphicData>
            </a:graphic>
          </wp:inline>
        </w:drawing>
      </w:r>
    </w:p>
    <w:p w:rsidR="00292E62" w:rsidRPr="000F6904" w:rsidRDefault="00292E62" w:rsidP="00292E62">
      <w:pPr>
        <w:pStyle w:val="CM-captionfigure"/>
      </w:pPr>
      <w:r>
        <w:t>Figure 1: BIMLab cooperation scheme (source: authors)</w:t>
      </w:r>
    </w:p>
    <w:p w:rsidR="00292E62" w:rsidRDefault="00292E62" w:rsidP="00B9746D">
      <w:pPr>
        <w:pStyle w:val="CM-body"/>
        <w:rPr>
          <w:lang w:val="en"/>
        </w:rPr>
      </w:pPr>
    </w:p>
    <w:p w:rsidR="004A2694" w:rsidRDefault="004A2694" w:rsidP="004A2694">
      <w:pPr>
        <w:pStyle w:val="CM-heading1"/>
      </w:pPr>
      <w:r>
        <w:lastRenderedPageBreak/>
        <w:t>BIMLab projects</w:t>
      </w:r>
    </w:p>
    <w:p w:rsidR="004A2694" w:rsidRDefault="007419E1" w:rsidP="00B9746D">
      <w:pPr>
        <w:pStyle w:val="CM-body"/>
      </w:pPr>
      <w:r>
        <w:t>For successful implementation o</w:t>
      </w:r>
      <w:r w:rsidR="006F6E4A">
        <w:t>f BIM into construction project</w:t>
      </w:r>
      <w:r>
        <w:t xml:space="preserve"> it is needed to involve </w:t>
      </w:r>
      <w:r w:rsidR="006F6E4A">
        <w:t xml:space="preserve">BIM from the very beginning of the project. That includes the preparation phase, studies, tenders, </w:t>
      </w:r>
      <w:r w:rsidR="006F6E4A" w:rsidRPr="006F6E4A">
        <w:t>contractual relationship</w:t>
      </w:r>
      <w:r w:rsidR="006F6E4A">
        <w:t>s and managing the construction on both financial and technical perspective. Another step is to have a complete BIM model that can be used in the operational phase by facility managers by implementing the model into CAFM systems. This is the first milestone for BIMLab.</w:t>
      </w:r>
    </w:p>
    <w:p w:rsidR="006F6E4A" w:rsidRDefault="006F6E4A" w:rsidP="00B9746D">
      <w:pPr>
        <w:pStyle w:val="CM-body"/>
      </w:pPr>
      <w:r>
        <w:t xml:space="preserve">Even though CTU is an </w:t>
      </w:r>
      <w:r w:rsidR="00B92545">
        <w:t>institution</w:t>
      </w:r>
      <w:r>
        <w:t xml:space="preserve"> </w:t>
      </w:r>
      <w:r w:rsidR="00B92545">
        <w:t>that should be setting the pace</w:t>
      </w:r>
      <w:r>
        <w:t xml:space="preserve"> at this field</w:t>
      </w:r>
      <w:r w:rsidR="00B92545">
        <w:t>, this milestone is not easy to achieve. The main reason is that the system mentioned above is financially more demanding than the ordinary construction procedure</w:t>
      </w:r>
      <w:r w:rsidR="004F29DF">
        <w:t>s</w:t>
      </w:r>
      <w:r w:rsidR="00B92545">
        <w:t xml:space="preserve"> we know today. That is why BIMLab appreciates the investors that want their projects to become the pilot projects at this area</w:t>
      </w:r>
      <w:r w:rsidR="00FA310F">
        <w:t>.</w:t>
      </w:r>
    </w:p>
    <w:p w:rsidR="00FA310F" w:rsidRDefault="00FA310F" w:rsidP="00B9746D">
      <w:pPr>
        <w:pStyle w:val="CM-body"/>
      </w:pPr>
      <w:r>
        <w:t xml:space="preserve">As a first project, the reconstruction of the B building of the Faculty of Civil Engineering should be mentioned. Already the project documentation is assigned to be created in BIM. BIMLab supposes the cooperation </w:t>
      </w:r>
      <w:r w:rsidR="00481EA7">
        <w:t xml:space="preserve">with the experts from the Faculty of Civil Engineering. Without testing and </w:t>
      </w:r>
      <w:r w:rsidR="00481EA7">
        <w:rPr>
          <w:rStyle w:val="gt-baf-word-clickable"/>
        </w:rPr>
        <w:t>thorough analysis of</w:t>
      </w:r>
      <w:r w:rsidR="00481EA7">
        <w:t xml:space="preserve"> used BIM methods, including possible problems or mistakes, it is not possible to gain experience needed to develop a methodology of implementing BIM and its certification.</w:t>
      </w:r>
    </w:p>
    <w:p w:rsidR="00481EA7" w:rsidRDefault="00481EA7" w:rsidP="00B9746D">
      <w:pPr>
        <w:pStyle w:val="CM-body"/>
        <w:rPr>
          <w:lang w:val="en"/>
        </w:rPr>
      </w:pPr>
      <w:r>
        <w:t xml:space="preserve">Another part of BIMLab’s work is </w:t>
      </w:r>
      <w:r>
        <w:rPr>
          <w:lang w:val="en"/>
        </w:rPr>
        <w:t>expert and advisory activity. Investors of imp</w:t>
      </w:r>
      <w:r w:rsidR="0050737B">
        <w:rPr>
          <w:lang w:val="en"/>
        </w:rPr>
        <w:t xml:space="preserve">ortant public projects that track new technologies in construction contact CTU. For BIMLab, reconstruction of a Prague State Opera House is one of these projects. At first, Prague State Opera wanted BIMLab to make opponent reviews of submitted bids, but later BIMLab became </w:t>
      </w:r>
      <w:r w:rsidR="00175A0F">
        <w:rPr>
          <w:lang w:val="en"/>
        </w:rPr>
        <w:t>a systematic BIM advisor, a member of preparation and realization team.</w:t>
      </w:r>
    </w:p>
    <w:p w:rsidR="00175A0F" w:rsidRDefault="00175A0F" w:rsidP="00B9746D">
      <w:pPr>
        <w:pStyle w:val="CM-body"/>
        <w:rPr>
          <w:lang w:val="en"/>
        </w:rPr>
      </w:pPr>
      <w:r>
        <w:rPr>
          <w:lang w:val="en"/>
        </w:rPr>
        <w:t xml:space="preserve">For BIMLab, it is also important to work with private investors too. BIMLab now cooperates on a project of constructing new apartment houses in Prague 6 – Na Malovance. The main goal is to set up a BIM model and BIM processes, such as unified data base, data structure, data exchange etc. The motivation of a private investor to use BIM is to get </w:t>
      </w:r>
      <w:r w:rsidR="008A71DB">
        <w:rPr>
          <w:lang w:val="en"/>
        </w:rPr>
        <w:t>structured</w:t>
      </w:r>
      <w:r>
        <w:rPr>
          <w:lang w:val="en"/>
        </w:rPr>
        <w:t xml:space="preserve"> information for financial and organizational managing of the construction</w:t>
      </w:r>
      <w:r w:rsidR="008A71DB">
        <w:rPr>
          <w:lang w:val="en"/>
        </w:rPr>
        <w:t xml:space="preserve">, to reduce risks that are connected to the preparation and construction phase and to get a unified information base that can be used in CAFM systems in case the investor decides to rent the apartments. BIMLab plays a role of a BIM coordinator, but it also puts together a team of qualified experts from practice that will participate on this project. </w:t>
      </w:r>
    </w:p>
    <w:p w:rsidR="00317C90" w:rsidRDefault="000204F3" w:rsidP="005201AD">
      <w:pPr>
        <w:pStyle w:val="CM-body"/>
        <w:rPr>
          <w:lang w:val="en"/>
        </w:rPr>
      </w:pPr>
      <w:r>
        <w:rPr>
          <w:lang w:val="en"/>
        </w:rPr>
        <w:t xml:space="preserve">Another area where BIM can be used is technological construction. Interconnection between building and technological constructions is very difficult because of high demands </w:t>
      </w:r>
      <w:r w:rsidR="009B37D0">
        <w:rPr>
          <w:lang w:val="en"/>
        </w:rPr>
        <w:t xml:space="preserve">on very detailed project preparation, construction and operational phase. </w:t>
      </w:r>
      <w:r w:rsidR="002B5AB9">
        <w:rPr>
          <w:lang w:val="en"/>
        </w:rPr>
        <w:t xml:space="preserve">3D models are quite often used for space coordination, but using fully structured BIM models in not very widespread yet. </w:t>
      </w:r>
      <w:r w:rsidR="005201AD">
        <w:rPr>
          <w:lang w:val="en"/>
        </w:rPr>
        <w:t>BIMLab is now discussing a cooperation with multinational company in implementing BIM into their technological procedures.</w:t>
      </w:r>
    </w:p>
    <w:p w:rsidR="005201AD" w:rsidRPr="005201AD" w:rsidRDefault="005201AD" w:rsidP="005201AD">
      <w:pPr>
        <w:pStyle w:val="CM-body"/>
        <w:rPr>
          <w:lang w:val="en"/>
        </w:rPr>
      </w:pPr>
    </w:p>
    <w:p w:rsidR="002D2D2F" w:rsidRDefault="00000265" w:rsidP="002D2D2F">
      <w:pPr>
        <w:pStyle w:val="CM-heading1"/>
      </w:pPr>
      <w:r>
        <w:t>Conclusion</w:t>
      </w:r>
    </w:p>
    <w:p w:rsidR="002D2D2F" w:rsidRDefault="00662DB4" w:rsidP="002D2D2F">
      <w:pPr>
        <w:pStyle w:val="CM-body"/>
      </w:pPr>
      <w:r>
        <w:t xml:space="preserve">Developing a methodology of implementation of BIM and its certification on national level is one of the top goals of BIMLab. One of the biggest problems in implementing BIM is that every participant of a construction project has different requirements on BIM model and different ideas about implementing BIM model into their own processes – the structure of the model, sharing the project data etc. It is possible to use international BIM standards, </w:t>
      </w:r>
      <w:r w:rsidR="00057C06">
        <w:t>but the usage of these standards in Czech legal environment is very limited, not speaking about conflicts between new BIM processes and standard construction processes used today, including public projects.</w:t>
      </w:r>
    </w:p>
    <w:p w:rsidR="00057C06" w:rsidRDefault="00057C06" w:rsidP="00057C06">
      <w:pPr>
        <w:pStyle w:val="CM-body"/>
      </w:pPr>
      <w:r>
        <w:lastRenderedPageBreak/>
        <w:t>Each individual step of the methodology needs to be widely discussed and opponent by the experts from construction practice. Authors of this article are convinced that it is the certified methodology and its inclusion into Czech legislation that would increase the number of construction projects using BIM in the Czech Republic.</w:t>
      </w:r>
    </w:p>
    <w:p w:rsidR="00C63CB7" w:rsidRDefault="00C63CB7" w:rsidP="002D2D2F">
      <w:pPr>
        <w:pStyle w:val="CM-body"/>
      </w:pPr>
    </w:p>
    <w:sdt>
      <w:sdtPr>
        <w:rPr>
          <w:rFonts w:asciiTheme="minorHAnsi" w:eastAsiaTheme="minorHAnsi" w:hAnsiTheme="minorHAnsi" w:cstheme="minorBidi"/>
          <w:b w:val="0"/>
          <w:sz w:val="22"/>
          <w:szCs w:val="22"/>
          <w:lang w:val="cs-CZ"/>
        </w:rPr>
        <w:id w:val="-464814226"/>
        <w:docPartObj>
          <w:docPartGallery w:val="Bibliographies"/>
          <w:docPartUnique/>
        </w:docPartObj>
      </w:sdtPr>
      <w:sdtEndPr/>
      <w:sdtContent>
        <w:p w:rsidR="00C26F3B" w:rsidRDefault="00C26F3B" w:rsidP="00C26F3B">
          <w:pPr>
            <w:pStyle w:val="CM-heading1"/>
          </w:pPr>
          <w:r>
            <w:t>References</w:t>
          </w:r>
        </w:p>
        <w:sdt>
          <w:sdtPr>
            <w:id w:val="111145805"/>
            <w:bibliography/>
          </w:sdtPr>
          <w:sdtEndPr/>
          <w:sdtContent>
            <w:p w:rsidR="00000265" w:rsidRDefault="00C26F3B" w:rsidP="00000265">
              <w:pPr>
                <w:pStyle w:val="Bibliografie"/>
                <w:rPr>
                  <w:noProof/>
                  <w:vanish/>
                  <w:sz w:val="24"/>
                  <w:szCs w:val="24"/>
                </w:rPr>
              </w:pPr>
              <w:r>
                <w:fldChar w:fldCharType="begin"/>
              </w:r>
              <w:r>
                <w:instrText>BIBLIOGRAPHY</w:instrText>
              </w:r>
              <w:r>
                <w:fldChar w:fldCharType="separate"/>
              </w:r>
              <w:r w:rsidR="00000265">
                <w:rPr>
                  <w:noProof/>
                  <w:vanish/>
                </w:rPr>
                <w:t>x</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2"/>
                <w:gridCol w:w="8780"/>
              </w:tblGrid>
              <w:tr w:rsidR="00000265" w:rsidTr="00000265">
                <w:trPr>
                  <w:tblCellSpacing w:w="15" w:type="dxa"/>
                </w:trPr>
                <w:tc>
                  <w:tcPr>
                    <w:tcW w:w="0" w:type="auto"/>
                    <w:hideMark/>
                  </w:tcPr>
                  <w:p w:rsidR="00000265" w:rsidRDefault="00000265">
                    <w:pPr>
                      <w:pStyle w:val="Bibliografie"/>
                      <w:rPr>
                        <w:noProof/>
                      </w:rPr>
                    </w:pPr>
                    <w:bookmarkStart w:id="1" w:name="Čer13"/>
                    <w:r>
                      <w:rPr>
                        <w:noProof/>
                      </w:rPr>
                      <w:t>1. </w:t>
                    </w:r>
                    <w:bookmarkEnd w:id="1"/>
                  </w:p>
                </w:tc>
                <w:tc>
                  <w:tcPr>
                    <w:tcW w:w="0" w:type="auto"/>
                    <w:hideMark/>
                  </w:tcPr>
                  <w:p w:rsidR="00000265" w:rsidRDefault="00000265">
                    <w:pPr>
                      <w:pStyle w:val="Bibliografie"/>
                      <w:rPr>
                        <w:noProof/>
                      </w:rPr>
                    </w:pPr>
                    <w:r>
                      <w:rPr>
                        <w:noProof/>
                      </w:rPr>
                      <w:t xml:space="preserve">ČERNÝ, M. a A. KOL. </w:t>
                    </w:r>
                    <w:r>
                      <w:rPr>
                        <w:i/>
                        <w:iCs/>
                        <w:noProof/>
                      </w:rPr>
                      <w:t>BIM Příručka</w:t>
                    </w:r>
                    <w:r>
                      <w:rPr>
                        <w:noProof/>
                      </w:rPr>
                      <w:t>. Praha: Odborná rada pro BIM o.s. 2013. ISBN 978-80-260-5296-8.</w:t>
                    </w:r>
                  </w:p>
                </w:tc>
              </w:tr>
            </w:tbl>
            <w:p w:rsidR="00000265" w:rsidRDefault="00000265" w:rsidP="00000265">
              <w:pPr>
                <w:pStyle w:val="Bibliografie"/>
                <w:rPr>
                  <w:rFonts w:eastAsiaTheme="minorEastAsia"/>
                  <w:noProof/>
                  <w:vanish/>
                </w:rPr>
              </w:pPr>
              <w:r>
                <w:rPr>
                  <w:noProof/>
                  <w:vanish/>
                </w:rPr>
                <w:t>x</w:t>
              </w:r>
            </w:p>
            <w:p w:rsidR="00C63CB7" w:rsidRDefault="00C26F3B" w:rsidP="00000265">
              <w:r>
                <w:rPr>
                  <w:b/>
                  <w:bCs/>
                </w:rPr>
                <w:fldChar w:fldCharType="end"/>
              </w:r>
            </w:p>
          </w:sdtContent>
        </w:sdt>
      </w:sdtContent>
    </w:sdt>
    <w:p w:rsidR="00C63CB7" w:rsidRPr="00C63CB7" w:rsidRDefault="00C63CB7" w:rsidP="00C63CB7">
      <w:pPr>
        <w:pStyle w:val="CM-body"/>
      </w:pPr>
    </w:p>
    <w:sectPr w:rsidR="00C63CB7" w:rsidRPr="00C63C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17F" w:rsidRDefault="00FF617F" w:rsidP="00C90DDD">
      <w:pPr>
        <w:spacing w:after="0" w:line="240" w:lineRule="auto"/>
      </w:pPr>
      <w:r>
        <w:separator/>
      </w:r>
    </w:p>
  </w:endnote>
  <w:endnote w:type="continuationSeparator" w:id="0">
    <w:p w:rsidR="00FF617F" w:rsidRDefault="00FF617F" w:rsidP="00C9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17F" w:rsidRDefault="00FF617F" w:rsidP="00C90DDD">
      <w:pPr>
        <w:spacing w:after="0" w:line="240" w:lineRule="auto"/>
      </w:pPr>
      <w:r>
        <w:separator/>
      </w:r>
    </w:p>
  </w:footnote>
  <w:footnote w:type="continuationSeparator" w:id="0">
    <w:p w:rsidR="00FF617F" w:rsidRDefault="00FF617F" w:rsidP="00C90D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1899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D8CF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FC93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8663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F60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6230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1CE9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382A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681B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B855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675E5"/>
    <w:multiLevelType w:val="hybridMultilevel"/>
    <w:tmpl w:val="0FB62E9A"/>
    <w:lvl w:ilvl="0" w:tplc="5D4CB35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61C034A"/>
    <w:multiLevelType w:val="multilevel"/>
    <w:tmpl w:val="C2CE0E8C"/>
    <w:styleLink w:val="MES-bulletliststyle"/>
    <w:lvl w:ilvl="0">
      <w:start w:val="1"/>
      <w:numFmt w:val="bullet"/>
      <w:suff w:val="nothing"/>
      <w:lvlText w:val=""/>
      <w:lvlJc w:val="left"/>
      <w:pPr>
        <w:ind w:left="227" w:hanging="227"/>
      </w:pPr>
      <w:rPr>
        <w:rFonts w:ascii="Symbol" w:hAnsi="Symbol" w:hint="default"/>
        <w:color w:val="auto"/>
      </w:rPr>
    </w:lvl>
    <w:lvl w:ilvl="1">
      <w:start w:val="1"/>
      <w:numFmt w:val="bullet"/>
      <w:suff w:val="nothing"/>
      <w:lvlText w:val=""/>
      <w:lvlJc w:val="left"/>
      <w:pPr>
        <w:ind w:left="454" w:hanging="227"/>
      </w:pPr>
      <w:rPr>
        <w:rFonts w:ascii="Symbol" w:hAnsi="Symbol" w:hint="default"/>
        <w:color w:val="auto"/>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Symbol" w:hAnsi="Symbol" w:hint="default"/>
        <w:color w:val="auto"/>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Symbol" w:hAnsi="Symbol" w:hint="default"/>
        <w:color w:val="auto"/>
      </w:rPr>
    </w:lvl>
    <w:lvl w:ilvl="6">
      <w:start w:val="1"/>
      <w:numFmt w:val="bullet"/>
      <w:lvlText w:val=""/>
      <w:lvlJc w:val="left"/>
      <w:pPr>
        <w:ind w:left="1589" w:hanging="227"/>
      </w:pPr>
      <w:rPr>
        <w:rFonts w:ascii="Symbol" w:hAnsi="Symbol" w:hint="default"/>
        <w:color w:val="auto"/>
      </w:rPr>
    </w:lvl>
    <w:lvl w:ilvl="7">
      <w:start w:val="1"/>
      <w:numFmt w:val="bullet"/>
      <w:suff w:val="nothing"/>
      <w:lvlText w:val=""/>
      <w:lvlJc w:val="left"/>
      <w:pPr>
        <w:ind w:left="1816" w:hanging="227"/>
      </w:pPr>
      <w:rPr>
        <w:rFonts w:ascii="Symbol" w:hAnsi="Symbol" w:hint="default"/>
        <w:color w:val="auto"/>
      </w:rPr>
    </w:lvl>
    <w:lvl w:ilvl="8">
      <w:start w:val="1"/>
      <w:numFmt w:val="bullet"/>
      <w:lvlText w:val=""/>
      <w:lvlJc w:val="left"/>
      <w:pPr>
        <w:ind w:left="2043" w:hanging="227"/>
      </w:pPr>
      <w:rPr>
        <w:rFonts w:ascii="Symbol" w:hAnsi="Symbol" w:hint="default"/>
        <w:color w:val="auto"/>
      </w:rPr>
    </w:lvl>
  </w:abstractNum>
  <w:abstractNum w:abstractNumId="12" w15:restartNumberingAfterBreak="0">
    <w:nsid w:val="0B2D7B23"/>
    <w:multiLevelType w:val="multilevel"/>
    <w:tmpl w:val="E488D532"/>
    <w:lvl w:ilvl="0">
      <w:start w:val="1"/>
      <w:numFmt w:val="bullet"/>
      <w:lvlText w:val=""/>
      <w:lvlJc w:val="left"/>
      <w:pPr>
        <w:ind w:left="473"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3" w15:restartNumberingAfterBreak="0">
    <w:nsid w:val="0D20444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6045E8"/>
    <w:multiLevelType w:val="multilevel"/>
    <w:tmpl w:val="7820EA2A"/>
    <w:lvl w:ilvl="0">
      <w:start w:val="1"/>
      <w:numFmt w:val="bullet"/>
      <w:lvlText w:val=""/>
      <w:lvlJc w:val="left"/>
      <w:pPr>
        <w:ind w:left="1174"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5" w15:restartNumberingAfterBreak="0">
    <w:nsid w:val="2B1A3493"/>
    <w:multiLevelType w:val="hybridMultilevel"/>
    <w:tmpl w:val="4DFC3042"/>
    <w:lvl w:ilvl="0" w:tplc="04050001">
      <w:start w:val="1"/>
      <w:numFmt w:val="bullet"/>
      <w:lvlText w:val=""/>
      <w:lvlJc w:val="left"/>
      <w:pPr>
        <w:ind w:left="833" w:hanging="360"/>
      </w:pPr>
      <w:rPr>
        <w:rFonts w:ascii="Symbol" w:hAnsi="Symbol" w:hint="default"/>
      </w:rPr>
    </w:lvl>
    <w:lvl w:ilvl="1" w:tplc="04050003">
      <w:start w:val="1"/>
      <w:numFmt w:val="bullet"/>
      <w:lvlText w:val="o"/>
      <w:lvlJc w:val="left"/>
      <w:pPr>
        <w:ind w:left="1553" w:hanging="360"/>
      </w:pPr>
      <w:rPr>
        <w:rFonts w:ascii="Courier New" w:hAnsi="Courier New" w:cs="Courier New" w:hint="default"/>
      </w:rPr>
    </w:lvl>
    <w:lvl w:ilvl="2" w:tplc="04050005" w:tentative="1">
      <w:start w:val="1"/>
      <w:numFmt w:val="bullet"/>
      <w:lvlText w:val=""/>
      <w:lvlJc w:val="left"/>
      <w:pPr>
        <w:ind w:left="2273" w:hanging="360"/>
      </w:pPr>
      <w:rPr>
        <w:rFonts w:ascii="Wingdings" w:hAnsi="Wingdings" w:hint="default"/>
      </w:rPr>
    </w:lvl>
    <w:lvl w:ilvl="3" w:tplc="04050001" w:tentative="1">
      <w:start w:val="1"/>
      <w:numFmt w:val="bullet"/>
      <w:lvlText w:val=""/>
      <w:lvlJc w:val="left"/>
      <w:pPr>
        <w:ind w:left="2993" w:hanging="360"/>
      </w:pPr>
      <w:rPr>
        <w:rFonts w:ascii="Symbol" w:hAnsi="Symbol" w:hint="default"/>
      </w:rPr>
    </w:lvl>
    <w:lvl w:ilvl="4" w:tplc="04050003" w:tentative="1">
      <w:start w:val="1"/>
      <w:numFmt w:val="bullet"/>
      <w:lvlText w:val="o"/>
      <w:lvlJc w:val="left"/>
      <w:pPr>
        <w:ind w:left="3713" w:hanging="360"/>
      </w:pPr>
      <w:rPr>
        <w:rFonts w:ascii="Courier New" w:hAnsi="Courier New" w:cs="Courier New" w:hint="default"/>
      </w:rPr>
    </w:lvl>
    <w:lvl w:ilvl="5" w:tplc="04050005" w:tentative="1">
      <w:start w:val="1"/>
      <w:numFmt w:val="bullet"/>
      <w:lvlText w:val=""/>
      <w:lvlJc w:val="left"/>
      <w:pPr>
        <w:ind w:left="4433" w:hanging="360"/>
      </w:pPr>
      <w:rPr>
        <w:rFonts w:ascii="Wingdings" w:hAnsi="Wingdings" w:hint="default"/>
      </w:rPr>
    </w:lvl>
    <w:lvl w:ilvl="6" w:tplc="04050001" w:tentative="1">
      <w:start w:val="1"/>
      <w:numFmt w:val="bullet"/>
      <w:lvlText w:val=""/>
      <w:lvlJc w:val="left"/>
      <w:pPr>
        <w:ind w:left="5153" w:hanging="360"/>
      </w:pPr>
      <w:rPr>
        <w:rFonts w:ascii="Symbol" w:hAnsi="Symbol" w:hint="default"/>
      </w:rPr>
    </w:lvl>
    <w:lvl w:ilvl="7" w:tplc="04050003" w:tentative="1">
      <w:start w:val="1"/>
      <w:numFmt w:val="bullet"/>
      <w:lvlText w:val="o"/>
      <w:lvlJc w:val="left"/>
      <w:pPr>
        <w:ind w:left="5873" w:hanging="360"/>
      </w:pPr>
      <w:rPr>
        <w:rFonts w:ascii="Courier New" w:hAnsi="Courier New" w:cs="Courier New" w:hint="default"/>
      </w:rPr>
    </w:lvl>
    <w:lvl w:ilvl="8" w:tplc="04050005" w:tentative="1">
      <w:start w:val="1"/>
      <w:numFmt w:val="bullet"/>
      <w:lvlText w:val=""/>
      <w:lvlJc w:val="left"/>
      <w:pPr>
        <w:ind w:left="6593" w:hanging="360"/>
      </w:pPr>
      <w:rPr>
        <w:rFonts w:ascii="Wingdings" w:hAnsi="Wingdings" w:hint="default"/>
      </w:rPr>
    </w:lvl>
  </w:abstractNum>
  <w:abstractNum w:abstractNumId="16" w15:restartNumberingAfterBreak="0">
    <w:nsid w:val="2B6A31C1"/>
    <w:multiLevelType w:val="hybridMultilevel"/>
    <w:tmpl w:val="8FF8B0FA"/>
    <w:lvl w:ilvl="0" w:tplc="154A18BE">
      <w:start w:val="1"/>
      <w:numFmt w:val="decimal"/>
      <w:lvlText w:val="%1 "/>
      <w:lvlJc w:val="left"/>
      <w:pPr>
        <w:ind w:left="720" w:hanging="360"/>
      </w:pPr>
      <w:rPr>
        <w:rFonts w:hint="default"/>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B964AAE"/>
    <w:multiLevelType w:val="hybridMultilevel"/>
    <w:tmpl w:val="E488D532"/>
    <w:lvl w:ilvl="0" w:tplc="281403D8">
      <w:start w:val="1"/>
      <w:numFmt w:val="bullet"/>
      <w:lvlText w:val=""/>
      <w:lvlJc w:val="left"/>
      <w:pPr>
        <w:ind w:left="473" w:hanging="360"/>
      </w:pPr>
      <w:rPr>
        <w:rFonts w:ascii="Symbol" w:hAnsi="Symbol" w:hint="default"/>
      </w:rPr>
    </w:lvl>
    <w:lvl w:ilvl="1" w:tplc="04050003">
      <w:start w:val="1"/>
      <w:numFmt w:val="bullet"/>
      <w:lvlText w:val="o"/>
      <w:lvlJc w:val="left"/>
      <w:pPr>
        <w:ind w:left="1894" w:hanging="360"/>
      </w:pPr>
      <w:rPr>
        <w:rFonts w:ascii="Courier New" w:hAnsi="Courier New" w:cs="Courier New" w:hint="default"/>
      </w:rPr>
    </w:lvl>
    <w:lvl w:ilvl="2" w:tplc="04050005">
      <w:start w:val="1"/>
      <w:numFmt w:val="bullet"/>
      <w:lvlText w:val=""/>
      <w:lvlJc w:val="left"/>
      <w:pPr>
        <w:ind w:left="2614" w:hanging="360"/>
      </w:pPr>
      <w:rPr>
        <w:rFonts w:ascii="Wingdings" w:hAnsi="Wingdings" w:hint="default"/>
      </w:rPr>
    </w:lvl>
    <w:lvl w:ilvl="3" w:tplc="04050001">
      <w:start w:val="1"/>
      <w:numFmt w:val="bullet"/>
      <w:lvlText w:val=""/>
      <w:lvlJc w:val="left"/>
      <w:pPr>
        <w:ind w:left="3334" w:hanging="360"/>
      </w:pPr>
      <w:rPr>
        <w:rFonts w:ascii="Symbol" w:hAnsi="Symbol" w:hint="default"/>
      </w:rPr>
    </w:lvl>
    <w:lvl w:ilvl="4" w:tplc="04050003">
      <w:start w:val="1"/>
      <w:numFmt w:val="bullet"/>
      <w:lvlText w:val="o"/>
      <w:lvlJc w:val="left"/>
      <w:pPr>
        <w:ind w:left="4054" w:hanging="360"/>
      </w:pPr>
      <w:rPr>
        <w:rFonts w:ascii="Courier New" w:hAnsi="Courier New" w:cs="Courier New" w:hint="default"/>
      </w:rPr>
    </w:lvl>
    <w:lvl w:ilvl="5" w:tplc="04050005">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8" w15:restartNumberingAfterBreak="0">
    <w:nsid w:val="359B3CA1"/>
    <w:multiLevelType w:val="multilevel"/>
    <w:tmpl w:val="2B3ACFF8"/>
    <w:lvl w:ilvl="0">
      <w:start w:val="1"/>
      <w:numFmt w:val="bullet"/>
      <w:pStyle w:val="CM-bulletlist"/>
      <w:lvlText w:val=""/>
      <w:lvlJc w:val="left"/>
      <w:pPr>
        <w:ind w:left="340" w:hanging="227"/>
      </w:pPr>
      <w:rPr>
        <w:rFonts w:ascii="Symbol" w:hAnsi="Symbol" w:hint="default"/>
      </w:rPr>
    </w:lvl>
    <w:lvl w:ilvl="1">
      <w:start w:val="1"/>
      <w:numFmt w:val="bullet"/>
      <w:lvlText w:val=""/>
      <w:lvlJc w:val="left"/>
      <w:pPr>
        <w:ind w:left="680" w:hanging="227"/>
      </w:pPr>
      <w:rPr>
        <w:rFonts w:ascii="Symbol" w:hAnsi="Symbol" w:hint="default"/>
      </w:rPr>
    </w:lvl>
    <w:lvl w:ilvl="2">
      <w:start w:val="1"/>
      <w:numFmt w:val="bullet"/>
      <w:lvlText w:val=""/>
      <w:lvlJc w:val="left"/>
      <w:pPr>
        <w:ind w:left="1020" w:hanging="227"/>
      </w:pPr>
      <w:rPr>
        <w:rFonts w:ascii="Symbol" w:hAnsi="Symbol" w:hint="default"/>
      </w:rPr>
    </w:lvl>
    <w:lvl w:ilvl="3">
      <w:start w:val="1"/>
      <w:numFmt w:val="bullet"/>
      <w:lvlText w:val=""/>
      <w:lvlJc w:val="left"/>
      <w:pPr>
        <w:ind w:left="1360" w:hanging="227"/>
      </w:pPr>
      <w:rPr>
        <w:rFonts w:ascii="Symbol" w:hAnsi="Symbol" w:hint="default"/>
      </w:rPr>
    </w:lvl>
    <w:lvl w:ilvl="4">
      <w:start w:val="1"/>
      <w:numFmt w:val="bullet"/>
      <w:lvlText w:val=""/>
      <w:lvlJc w:val="left"/>
      <w:pPr>
        <w:ind w:left="1700" w:hanging="227"/>
      </w:pPr>
      <w:rPr>
        <w:rFonts w:ascii="Symbol" w:hAnsi="Symbol" w:hint="default"/>
      </w:rPr>
    </w:lvl>
    <w:lvl w:ilvl="5">
      <w:start w:val="1"/>
      <w:numFmt w:val="bullet"/>
      <w:lvlText w:val=""/>
      <w:lvlJc w:val="left"/>
      <w:pPr>
        <w:ind w:left="2040" w:hanging="227"/>
      </w:pPr>
      <w:rPr>
        <w:rFonts w:ascii="Symbol" w:hAnsi="Symbol" w:hint="default"/>
      </w:rPr>
    </w:lvl>
    <w:lvl w:ilvl="6">
      <w:start w:val="1"/>
      <w:numFmt w:val="bullet"/>
      <w:lvlText w:val=""/>
      <w:lvlJc w:val="left"/>
      <w:pPr>
        <w:ind w:left="2380" w:hanging="227"/>
      </w:pPr>
      <w:rPr>
        <w:rFonts w:ascii="Symbol" w:hAnsi="Symbol" w:hint="default"/>
      </w:rPr>
    </w:lvl>
    <w:lvl w:ilvl="7">
      <w:start w:val="1"/>
      <w:numFmt w:val="bullet"/>
      <w:lvlText w:val=""/>
      <w:lvlJc w:val="left"/>
      <w:pPr>
        <w:ind w:left="2720" w:hanging="227"/>
      </w:pPr>
      <w:rPr>
        <w:rFonts w:ascii="Symbol" w:hAnsi="Symbol" w:hint="default"/>
      </w:rPr>
    </w:lvl>
    <w:lvl w:ilvl="8">
      <w:start w:val="1"/>
      <w:numFmt w:val="bullet"/>
      <w:lvlText w:val=""/>
      <w:lvlJc w:val="left"/>
      <w:pPr>
        <w:ind w:left="3060" w:hanging="227"/>
      </w:pPr>
      <w:rPr>
        <w:rFonts w:ascii="Wingdings" w:hAnsi="Wingdings" w:hint="default"/>
      </w:rPr>
    </w:lvl>
  </w:abstractNum>
  <w:abstractNum w:abstractNumId="19" w15:restartNumberingAfterBreak="0">
    <w:nsid w:val="382E75E1"/>
    <w:multiLevelType w:val="hybridMultilevel"/>
    <w:tmpl w:val="CB40D86C"/>
    <w:lvl w:ilvl="0" w:tplc="587C0C1E">
      <w:start w:val="1"/>
      <w:numFmt w:val="decimal"/>
      <w:pStyle w:val="CM-references"/>
      <w:lvlText w:val="[%1]"/>
      <w:lvlJc w:val="left"/>
      <w:pPr>
        <w:ind w:left="720" w:hanging="360"/>
      </w:pPr>
      <w:rPr>
        <w:rFonts w:asciiTheme="minorHAnsi" w:hAnsiTheme="minorHAnsi"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BD0094"/>
    <w:multiLevelType w:val="hybridMultilevel"/>
    <w:tmpl w:val="7F3A3F74"/>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21" w15:restartNumberingAfterBreak="0">
    <w:nsid w:val="46D76169"/>
    <w:multiLevelType w:val="multilevel"/>
    <w:tmpl w:val="E488D532"/>
    <w:lvl w:ilvl="0">
      <w:start w:val="1"/>
      <w:numFmt w:val="bullet"/>
      <w:lvlText w:val=""/>
      <w:lvlJc w:val="left"/>
      <w:pPr>
        <w:ind w:left="473"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22" w15:restartNumberingAfterBreak="0">
    <w:nsid w:val="472F1B77"/>
    <w:multiLevelType w:val="hybridMultilevel"/>
    <w:tmpl w:val="471EA194"/>
    <w:lvl w:ilvl="0" w:tplc="41B2BEC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D551437"/>
    <w:multiLevelType w:val="multilevel"/>
    <w:tmpl w:val="C2CE0E8C"/>
    <w:numStyleLink w:val="MES-bulletliststyle"/>
  </w:abstractNum>
  <w:abstractNum w:abstractNumId="24" w15:restartNumberingAfterBreak="0">
    <w:nsid w:val="76A033B2"/>
    <w:multiLevelType w:val="hybridMultilevel"/>
    <w:tmpl w:val="D99E3E54"/>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25" w15:restartNumberingAfterBreak="0">
    <w:nsid w:val="7754176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86D2DAE"/>
    <w:multiLevelType w:val="hybridMultilevel"/>
    <w:tmpl w:val="8EDAEA82"/>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num w:numId="1">
    <w:abstractNumId w:val="25"/>
  </w:num>
  <w:num w:numId="2">
    <w:abstractNumId w:val="17"/>
  </w:num>
  <w:num w:numId="3">
    <w:abstractNumId w:val="15"/>
  </w:num>
  <w:num w:numId="4">
    <w:abstractNumId w:val="12"/>
  </w:num>
  <w:num w:numId="5">
    <w:abstractNumId w:val="21"/>
  </w:num>
  <w:num w:numId="6">
    <w:abstractNumId w:val="11"/>
  </w:num>
  <w:num w:numId="7">
    <w:abstractNumId w:val="23"/>
  </w:num>
  <w:num w:numId="8">
    <w:abstractNumId w:val="18"/>
  </w:num>
  <w:num w:numId="9">
    <w:abstractNumId w:val="14"/>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13"/>
  </w:num>
  <w:num w:numId="21">
    <w:abstractNumId w:val="16"/>
  </w:num>
  <w:num w:numId="22">
    <w:abstractNumId w:val="19"/>
  </w:num>
  <w:num w:numId="23">
    <w:abstractNumId w:val="24"/>
  </w:num>
  <w:num w:numId="24">
    <w:abstractNumId w:val="20"/>
  </w:num>
  <w:num w:numId="25">
    <w:abstractNumId w:val="26"/>
  </w:num>
  <w:num w:numId="26">
    <w:abstractNumId w:val="22"/>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014"/>
    <w:rsid w:val="00000265"/>
    <w:rsid w:val="00007A69"/>
    <w:rsid w:val="000204F3"/>
    <w:rsid w:val="00031C5A"/>
    <w:rsid w:val="000445A4"/>
    <w:rsid w:val="000559EB"/>
    <w:rsid w:val="00057C06"/>
    <w:rsid w:val="000747FF"/>
    <w:rsid w:val="000B57A5"/>
    <w:rsid w:val="000C5557"/>
    <w:rsid w:val="000D4DC1"/>
    <w:rsid w:val="000D508E"/>
    <w:rsid w:val="000F6904"/>
    <w:rsid w:val="00110CB4"/>
    <w:rsid w:val="00157F16"/>
    <w:rsid w:val="00160FDD"/>
    <w:rsid w:val="00175A0F"/>
    <w:rsid w:val="001B55F1"/>
    <w:rsid w:val="001E3E0F"/>
    <w:rsid w:val="001F5DB6"/>
    <w:rsid w:val="00201560"/>
    <w:rsid w:val="00224CC0"/>
    <w:rsid w:val="002579B3"/>
    <w:rsid w:val="00273816"/>
    <w:rsid w:val="00281805"/>
    <w:rsid w:val="00292E62"/>
    <w:rsid w:val="002B5AB9"/>
    <w:rsid w:val="002B6D28"/>
    <w:rsid w:val="002C320F"/>
    <w:rsid w:val="002D2D2F"/>
    <w:rsid w:val="002E5417"/>
    <w:rsid w:val="00317C90"/>
    <w:rsid w:val="0032113C"/>
    <w:rsid w:val="00330052"/>
    <w:rsid w:val="00400E79"/>
    <w:rsid w:val="00404DD4"/>
    <w:rsid w:val="00410622"/>
    <w:rsid w:val="004107F3"/>
    <w:rsid w:val="00416E90"/>
    <w:rsid w:val="00430866"/>
    <w:rsid w:val="00452404"/>
    <w:rsid w:val="0046473D"/>
    <w:rsid w:val="00470CBF"/>
    <w:rsid w:val="00477E59"/>
    <w:rsid w:val="00481EA7"/>
    <w:rsid w:val="00497DB7"/>
    <w:rsid w:val="004A2694"/>
    <w:rsid w:val="004A69CB"/>
    <w:rsid w:val="004B0D46"/>
    <w:rsid w:val="004F29DF"/>
    <w:rsid w:val="004F742B"/>
    <w:rsid w:val="005066DC"/>
    <w:rsid w:val="0050737B"/>
    <w:rsid w:val="005201AD"/>
    <w:rsid w:val="00532D79"/>
    <w:rsid w:val="00550701"/>
    <w:rsid w:val="005531C2"/>
    <w:rsid w:val="005704E2"/>
    <w:rsid w:val="005C0CA1"/>
    <w:rsid w:val="005D6392"/>
    <w:rsid w:val="00601467"/>
    <w:rsid w:val="00620FA1"/>
    <w:rsid w:val="00621403"/>
    <w:rsid w:val="00622967"/>
    <w:rsid w:val="00623613"/>
    <w:rsid w:val="006376A8"/>
    <w:rsid w:val="00662DB4"/>
    <w:rsid w:val="0066748A"/>
    <w:rsid w:val="00674E5C"/>
    <w:rsid w:val="006846BD"/>
    <w:rsid w:val="00692071"/>
    <w:rsid w:val="006A59CE"/>
    <w:rsid w:val="006A687C"/>
    <w:rsid w:val="006B5014"/>
    <w:rsid w:val="006B6577"/>
    <w:rsid w:val="006E6AF2"/>
    <w:rsid w:val="006F6E4A"/>
    <w:rsid w:val="00703768"/>
    <w:rsid w:val="00715DBC"/>
    <w:rsid w:val="00722CAD"/>
    <w:rsid w:val="00733F7C"/>
    <w:rsid w:val="007368FC"/>
    <w:rsid w:val="007419E1"/>
    <w:rsid w:val="00753D2C"/>
    <w:rsid w:val="00760F65"/>
    <w:rsid w:val="00791F36"/>
    <w:rsid w:val="0079648A"/>
    <w:rsid w:val="007C6104"/>
    <w:rsid w:val="008641E8"/>
    <w:rsid w:val="00896B61"/>
    <w:rsid w:val="008A0FCA"/>
    <w:rsid w:val="008A71DB"/>
    <w:rsid w:val="008C4DC0"/>
    <w:rsid w:val="008E5775"/>
    <w:rsid w:val="00937AB1"/>
    <w:rsid w:val="00961B88"/>
    <w:rsid w:val="00990525"/>
    <w:rsid w:val="009B37D0"/>
    <w:rsid w:val="009D70D2"/>
    <w:rsid w:val="009F1726"/>
    <w:rsid w:val="009F62A4"/>
    <w:rsid w:val="00A04167"/>
    <w:rsid w:val="00A04AD7"/>
    <w:rsid w:val="00A12C36"/>
    <w:rsid w:val="00A35C12"/>
    <w:rsid w:val="00A46756"/>
    <w:rsid w:val="00A72BDF"/>
    <w:rsid w:val="00AB188D"/>
    <w:rsid w:val="00AC64B6"/>
    <w:rsid w:val="00AD7276"/>
    <w:rsid w:val="00AE1643"/>
    <w:rsid w:val="00AE2B47"/>
    <w:rsid w:val="00AE42A5"/>
    <w:rsid w:val="00B13510"/>
    <w:rsid w:val="00B15866"/>
    <w:rsid w:val="00B363DA"/>
    <w:rsid w:val="00B45337"/>
    <w:rsid w:val="00B92437"/>
    <w:rsid w:val="00B92545"/>
    <w:rsid w:val="00B9746D"/>
    <w:rsid w:val="00BD3A8A"/>
    <w:rsid w:val="00BD5C52"/>
    <w:rsid w:val="00C26F3B"/>
    <w:rsid w:val="00C63CB7"/>
    <w:rsid w:val="00C808F5"/>
    <w:rsid w:val="00C870AA"/>
    <w:rsid w:val="00C90DDD"/>
    <w:rsid w:val="00C964DA"/>
    <w:rsid w:val="00CE0E6F"/>
    <w:rsid w:val="00CE4B7E"/>
    <w:rsid w:val="00CF38A5"/>
    <w:rsid w:val="00D00C05"/>
    <w:rsid w:val="00D11D8C"/>
    <w:rsid w:val="00D12A85"/>
    <w:rsid w:val="00D20CB5"/>
    <w:rsid w:val="00D302F4"/>
    <w:rsid w:val="00D4314D"/>
    <w:rsid w:val="00D845AE"/>
    <w:rsid w:val="00DA2508"/>
    <w:rsid w:val="00DB2A35"/>
    <w:rsid w:val="00DB72BA"/>
    <w:rsid w:val="00E03935"/>
    <w:rsid w:val="00E049F1"/>
    <w:rsid w:val="00E07C4C"/>
    <w:rsid w:val="00E12771"/>
    <w:rsid w:val="00E23E9F"/>
    <w:rsid w:val="00E25E8F"/>
    <w:rsid w:val="00E6326A"/>
    <w:rsid w:val="00E72793"/>
    <w:rsid w:val="00EB6E8A"/>
    <w:rsid w:val="00ED1D9D"/>
    <w:rsid w:val="00EF07E5"/>
    <w:rsid w:val="00EF5CA3"/>
    <w:rsid w:val="00F30C5E"/>
    <w:rsid w:val="00F468AF"/>
    <w:rsid w:val="00F7401D"/>
    <w:rsid w:val="00F842DF"/>
    <w:rsid w:val="00F94AA8"/>
    <w:rsid w:val="00FA310F"/>
    <w:rsid w:val="00FD26BF"/>
    <w:rsid w:val="00FF61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6DB07F-AFB7-4D0A-A391-4E9EEB3A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D302F4"/>
  </w:style>
  <w:style w:type="paragraph" w:styleId="Nadpis1">
    <w:name w:val="heading 1"/>
    <w:basedOn w:val="Normln"/>
    <w:next w:val="Normln"/>
    <w:link w:val="Nadpis1Char"/>
    <w:uiPriority w:val="9"/>
    <w:qFormat/>
    <w:rsid w:val="00A041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rsid w:val="00D431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D431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M-body">
    <w:name w:val="CM-body"/>
    <w:qFormat/>
    <w:rsid w:val="006846BD"/>
    <w:pPr>
      <w:spacing w:after="60"/>
      <w:ind w:firstLine="227"/>
      <w:jc w:val="both"/>
    </w:pPr>
    <w:rPr>
      <w:lang w:val="en-US"/>
    </w:rPr>
  </w:style>
  <w:style w:type="character" w:customStyle="1" w:styleId="Nadpis1Char">
    <w:name w:val="Nadpis 1 Char"/>
    <w:basedOn w:val="Standardnpsmoodstavce"/>
    <w:link w:val="Nadpis1"/>
    <w:uiPriority w:val="9"/>
    <w:rsid w:val="00A04167"/>
    <w:rPr>
      <w:rFonts w:asciiTheme="majorHAnsi" w:eastAsiaTheme="majorEastAsia" w:hAnsiTheme="majorHAnsi" w:cstheme="majorBidi"/>
      <w:color w:val="2E74B5" w:themeColor="accent1" w:themeShade="BF"/>
      <w:sz w:val="32"/>
      <w:szCs w:val="32"/>
    </w:rPr>
  </w:style>
  <w:style w:type="numbering" w:customStyle="1" w:styleId="MES-bulletliststyle">
    <w:name w:val="MES-bulletlist_style"/>
    <w:uiPriority w:val="99"/>
    <w:rsid w:val="006E6AF2"/>
    <w:pPr>
      <w:numPr>
        <w:numId w:val="6"/>
      </w:numPr>
    </w:pPr>
  </w:style>
  <w:style w:type="paragraph" w:customStyle="1" w:styleId="CM-bulletlist">
    <w:name w:val="CM-bulletlist"/>
    <w:basedOn w:val="CM-body"/>
    <w:qFormat/>
    <w:rsid w:val="008641E8"/>
    <w:pPr>
      <w:numPr>
        <w:numId w:val="8"/>
      </w:numPr>
      <w:spacing w:before="120" w:after="180"/>
      <w:contextualSpacing/>
    </w:pPr>
  </w:style>
  <w:style w:type="paragraph" w:styleId="Odstavecseseznamem">
    <w:name w:val="List Paragraph"/>
    <w:basedOn w:val="Normln"/>
    <w:uiPriority w:val="34"/>
    <w:rsid w:val="00CE4B7E"/>
    <w:pPr>
      <w:ind w:left="720"/>
      <w:contextualSpacing/>
    </w:pPr>
  </w:style>
  <w:style w:type="paragraph" w:customStyle="1" w:styleId="CM-title">
    <w:name w:val="CM-title"/>
    <w:basedOn w:val="CM-body"/>
    <w:next w:val="CM-body"/>
    <w:rsid w:val="005066DC"/>
    <w:pPr>
      <w:suppressAutoHyphens/>
      <w:spacing w:before="240" w:after="120"/>
      <w:ind w:firstLine="0"/>
      <w:jc w:val="center"/>
    </w:pPr>
    <w:rPr>
      <w:b/>
      <w:smallCaps/>
      <w:sz w:val="44"/>
    </w:rPr>
  </w:style>
  <w:style w:type="paragraph" w:customStyle="1" w:styleId="CM-conference">
    <w:name w:val="CM-conference"/>
    <w:basedOn w:val="CM-body"/>
    <w:next w:val="CM-title"/>
    <w:qFormat/>
    <w:rsid w:val="004A69CB"/>
    <w:pPr>
      <w:spacing w:before="240" w:after="240"/>
      <w:ind w:firstLine="0"/>
      <w:jc w:val="center"/>
    </w:pPr>
    <w:rPr>
      <w:sz w:val="28"/>
    </w:rPr>
  </w:style>
  <w:style w:type="paragraph" w:customStyle="1" w:styleId="CM-captiontable">
    <w:name w:val="CM-caption_table"/>
    <w:basedOn w:val="CM-body"/>
    <w:next w:val="CM-body"/>
    <w:qFormat/>
    <w:rsid w:val="00896B61"/>
    <w:pPr>
      <w:spacing w:before="180" w:after="120" w:line="240" w:lineRule="auto"/>
      <w:ind w:firstLine="0"/>
    </w:pPr>
    <w:rPr>
      <w:b/>
      <w:sz w:val="20"/>
    </w:rPr>
  </w:style>
  <w:style w:type="paragraph" w:customStyle="1" w:styleId="CM-heading1">
    <w:name w:val="CM-heading_1"/>
    <w:basedOn w:val="Nadpis1"/>
    <w:next w:val="CM-body"/>
    <w:qFormat/>
    <w:rsid w:val="00201560"/>
    <w:pPr>
      <w:spacing w:after="120"/>
    </w:pPr>
    <w:rPr>
      <w:rFonts w:ascii="Calibri" w:hAnsi="Calibri"/>
      <w:b/>
      <w:color w:val="auto"/>
      <w:lang w:val="en-US"/>
    </w:rPr>
  </w:style>
  <w:style w:type="paragraph" w:customStyle="1" w:styleId="CM-abstractbody">
    <w:name w:val="CM-abstract_body"/>
    <w:basedOn w:val="CM-body"/>
    <w:qFormat/>
    <w:rsid w:val="00201560"/>
    <w:pPr>
      <w:ind w:firstLine="0"/>
      <w:contextualSpacing/>
    </w:pPr>
  </w:style>
  <w:style w:type="paragraph" w:customStyle="1" w:styleId="CM-abstractheading">
    <w:name w:val="CM-abstract_heading"/>
    <w:basedOn w:val="CM-heading1"/>
    <w:next w:val="CM-abstractbody"/>
    <w:qFormat/>
    <w:rsid w:val="00D4314D"/>
  </w:style>
  <w:style w:type="paragraph" w:customStyle="1" w:styleId="CM-heading2">
    <w:name w:val="CM-heading_2"/>
    <w:basedOn w:val="Nadpis2"/>
    <w:next w:val="CM-body"/>
    <w:qFormat/>
    <w:rsid w:val="005531C2"/>
    <w:pPr>
      <w:spacing w:before="180" w:after="120"/>
    </w:pPr>
    <w:rPr>
      <w:rFonts w:ascii="Calibri" w:hAnsi="Calibri"/>
      <w:b/>
      <w:color w:val="auto"/>
      <w:sz w:val="28"/>
      <w:lang w:val="en-US"/>
    </w:rPr>
  </w:style>
  <w:style w:type="paragraph" w:customStyle="1" w:styleId="CM-heading3">
    <w:name w:val="CM-heading_3"/>
    <w:basedOn w:val="Nadpis3"/>
    <w:next w:val="CM-body"/>
    <w:qFormat/>
    <w:rsid w:val="005531C2"/>
    <w:pPr>
      <w:spacing w:before="120" w:after="60"/>
    </w:pPr>
    <w:rPr>
      <w:rFonts w:ascii="Calibri" w:hAnsi="Calibri"/>
      <w:b/>
      <w:color w:val="auto"/>
      <w:lang w:val="en-US"/>
    </w:rPr>
  </w:style>
  <w:style w:type="character" w:customStyle="1" w:styleId="Nadpis2Char">
    <w:name w:val="Nadpis 2 Char"/>
    <w:basedOn w:val="Standardnpsmoodstavce"/>
    <w:link w:val="Nadpis2"/>
    <w:uiPriority w:val="9"/>
    <w:semiHidden/>
    <w:rsid w:val="00D4314D"/>
    <w:rPr>
      <w:rFonts w:asciiTheme="majorHAnsi" w:eastAsiaTheme="majorEastAsia" w:hAnsiTheme="majorHAnsi" w:cstheme="majorBidi"/>
      <w:color w:val="2E74B5" w:themeColor="accent1" w:themeShade="BF"/>
      <w:sz w:val="26"/>
      <w:szCs w:val="26"/>
    </w:rPr>
  </w:style>
  <w:style w:type="paragraph" w:customStyle="1" w:styleId="CM-captionfigure">
    <w:name w:val="CM-caption_figure"/>
    <w:basedOn w:val="CM-captiontable"/>
    <w:next w:val="CM-body"/>
    <w:qFormat/>
    <w:rsid w:val="004A69CB"/>
    <w:pPr>
      <w:spacing w:before="60"/>
      <w:jc w:val="center"/>
    </w:pPr>
  </w:style>
  <w:style w:type="character" w:customStyle="1" w:styleId="Nadpis3Char">
    <w:name w:val="Nadpis 3 Char"/>
    <w:basedOn w:val="Standardnpsmoodstavce"/>
    <w:link w:val="Nadpis3"/>
    <w:uiPriority w:val="9"/>
    <w:semiHidden/>
    <w:rsid w:val="00D4314D"/>
    <w:rPr>
      <w:rFonts w:asciiTheme="majorHAnsi" w:eastAsiaTheme="majorEastAsia" w:hAnsiTheme="majorHAnsi" w:cstheme="majorBidi"/>
      <w:color w:val="1F4D78" w:themeColor="accent1" w:themeShade="7F"/>
      <w:sz w:val="24"/>
      <w:szCs w:val="24"/>
    </w:rPr>
  </w:style>
  <w:style w:type="paragraph" w:customStyle="1" w:styleId="CM-author">
    <w:name w:val="CM-author"/>
    <w:basedOn w:val="CM-conference"/>
    <w:qFormat/>
    <w:rsid w:val="005066DC"/>
    <w:pPr>
      <w:spacing w:before="120"/>
    </w:pPr>
  </w:style>
  <w:style w:type="paragraph" w:customStyle="1" w:styleId="CM-keywordsheading">
    <w:name w:val="CM-keywords_heading"/>
    <w:basedOn w:val="CM-heading2"/>
    <w:qFormat/>
    <w:rsid w:val="00201560"/>
    <w:rPr>
      <w:sz w:val="24"/>
    </w:rPr>
  </w:style>
  <w:style w:type="paragraph" w:styleId="Textvysvtlivek">
    <w:name w:val="endnote text"/>
    <w:basedOn w:val="Normln"/>
    <w:link w:val="TextvysvtlivekChar"/>
    <w:uiPriority w:val="99"/>
    <w:semiHidden/>
    <w:unhideWhenUsed/>
    <w:rsid w:val="00C90DD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C90DDD"/>
    <w:rPr>
      <w:sz w:val="20"/>
      <w:szCs w:val="20"/>
    </w:rPr>
  </w:style>
  <w:style w:type="character" w:styleId="Odkaznavysvtlivky">
    <w:name w:val="endnote reference"/>
    <w:basedOn w:val="Standardnpsmoodstavce"/>
    <w:uiPriority w:val="99"/>
    <w:semiHidden/>
    <w:unhideWhenUsed/>
    <w:rsid w:val="00C90DDD"/>
    <w:rPr>
      <w:vertAlign w:val="superscript"/>
    </w:rPr>
  </w:style>
  <w:style w:type="paragraph" w:styleId="Textpoznpodarou">
    <w:name w:val="footnote text"/>
    <w:basedOn w:val="Normln"/>
    <w:link w:val="TextpoznpodarouChar"/>
    <w:uiPriority w:val="99"/>
    <w:semiHidden/>
    <w:unhideWhenUsed/>
    <w:rsid w:val="00C90DD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90DDD"/>
    <w:rPr>
      <w:sz w:val="20"/>
      <w:szCs w:val="20"/>
    </w:rPr>
  </w:style>
  <w:style w:type="character" w:styleId="Znakapoznpodarou">
    <w:name w:val="footnote reference"/>
    <w:basedOn w:val="Standardnpsmoodstavce"/>
    <w:uiPriority w:val="99"/>
    <w:semiHidden/>
    <w:unhideWhenUsed/>
    <w:rsid w:val="00C90DDD"/>
    <w:rPr>
      <w:vertAlign w:val="superscript"/>
    </w:rPr>
  </w:style>
  <w:style w:type="paragraph" w:customStyle="1" w:styleId="CM-keywords">
    <w:name w:val="CM-keywords"/>
    <w:basedOn w:val="CM-body"/>
    <w:qFormat/>
    <w:rsid w:val="00C90DDD"/>
    <w:pPr>
      <w:ind w:firstLine="0"/>
    </w:pPr>
  </w:style>
  <w:style w:type="paragraph" w:customStyle="1" w:styleId="CM-authoraffiliation">
    <w:name w:val="CM-author_affiliation"/>
    <w:basedOn w:val="CM-author"/>
    <w:qFormat/>
    <w:rsid w:val="00201560"/>
    <w:pPr>
      <w:contextualSpacing/>
    </w:pPr>
    <w:rPr>
      <w:i/>
      <w:sz w:val="22"/>
    </w:rPr>
  </w:style>
  <w:style w:type="character" w:styleId="Odkaznakoment">
    <w:name w:val="annotation reference"/>
    <w:basedOn w:val="Standardnpsmoodstavce"/>
    <w:uiPriority w:val="99"/>
    <w:semiHidden/>
    <w:unhideWhenUsed/>
    <w:rsid w:val="00961B88"/>
    <w:rPr>
      <w:sz w:val="16"/>
      <w:szCs w:val="16"/>
    </w:rPr>
  </w:style>
  <w:style w:type="paragraph" w:styleId="Textkomente">
    <w:name w:val="annotation text"/>
    <w:basedOn w:val="Normln"/>
    <w:link w:val="TextkomenteChar"/>
    <w:uiPriority w:val="99"/>
    <w:semiHidden/>
    <w:unhideWhenUsed/>
    <w:rsid w:val="00961B88"/>
    <w:pPr>
      <w:spacing w:line="240" w:lineRule="auto"/>
    </w:pPr>
    <w:rPr>
      <w:sz w:val="20"/>
      <w:szCs w:val="20"/>
    </w:rPr>
  </w:style>
  <w:style w:type="character" w:customStyle="1" w:styleId="TextkomenteChar">
    <w:name w:val="Text komentáře Char"/>
    <w:basedOn w:val="Standardnpsmoodstavce"/>
    <w:link w:val="Textkomente"/>
    <w:uiPriority w:val="99"/>
    <w:semiHidden/>
    <w:rsid w:val="00961B88"/>
    <w:rPr>
      <w:sz w:val="20"/>
      <w:szCs w:val="20"/>
    </w:rPr>
  </w:style>
  <w:style w:type="paragraph" w:styleId="Pedmtkomente">
    <w:name w:val="annotation subject"/>
    <w:basedOn w:val="Textkomente"/>
    <w:next w:val="Textkomente"/>
    <w:link w:val="PedmtkomenteChar"/>
    <w:uiPriority w:val="99"/>
    <w:semiHidden/>
    <w:unhideWhenUsed/>
    <w:rsid w:val="00961B88"/>
    <w:rPr>
      <w:b/>
      <w:bCs/>
    </w:rPr>
  </w:style>
  <w:style w:type="character" w:customStyle="1" w:styleId="PedmtkomenteChar">
    <w:name w:val="Předmět komentáře Char"/>
    <w:basedOn w:val="TextkomenteChar"/>
    <w:link w:val="Pedmtkomente"/>
    <w:uiPriority w:val="99"/>
    <w:semiHidden/>
    <w:rsid w:val="00961B88"/>
    <w:rPr>
      <w:b/>
      <w:bCs/>
      <w:sz w:val="20"/>
      <w:szCs w:val="20"/>
    </w:rPr>
  </w:style>
  <w:style w:type="paragraph" w:styleId="Textbubliny">
    <w:name w:val="Balloon Text"/>
    <w:basedOn w:val="Normln"/>
    <w:link w:val="TextbublinyChar"/>
    <w:uiPriority w:val="99"/>
    <w:semiHidden/>
    <w:unhideWhenUsed/>
    <w:rsid w:val="00961B8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1B88"/>
    <w:rPr>
      <w:rFonts w:ascii="Segoe UI" w:hAnsi="Segoe UI" w:cs="Segoe UI"/>
      <w:sz w:val="18"/>
      <w:szCs w:val="18"/>
    </w:rPr>
  </w:style>
  <w:style w:type="paragraph" w:customStyle="1" w:styleId="CM-referencesheading">
    <w:name w:val="CM-references_heading"/>
    <w:basedOn w:val="CM-abstractheading"/>
    <w:next w:val="CM-references"/>
    <w:qFormat/>
    <w:rsid w:val="00674E5C"/>
  </w:style>
  <w:style w:type="paragraph" w:customStyle="1" w:styleId="CM-acknowledgementheading">
    <w:name w:val="CM-acknowledgement_heading"/>
    <w:basedOn w:val="CM-referencesheading"/>
    <w:next w:val="CM-body"/>
    <w:qFormat/>
    <w:rsid w:val="00674E5C"/>
  </w:style>
  <w:style w:type="paragraph" w:customStyle="1" w:styleId="CM-figure">
    <w:name w:val="CM-figure"/>
    <w:basedOn w:val="CM-body"/>
    <w:next w:val="CM-captionfigure"/>
    <w:rsid w:val="00674E5C"/>
    <w:pPr>
      <w:spacing w:before="120" w:after="120"/>
      <w:ind w:firstLine="0"/>
      <w:jc w:val="center"/>
    </w:pPr>
    <w:rPr>
      <w:noProof/>
      <w:lang w:val="cs-CZ" w:eastAsia="cs-CZ"/>
    </w:rPr>
  </w:style>
  <w:style w:type="paragraph" w:customStyle="1" w:styleId="CM-table">
    <w:name w:val="CM-table"/>
    <w:basedOn w:val="CM-body"/>
    <w:qFormat/>
    <w:rsid w:val="00896B61"/>
    <w:pPr>
      <w:spacing w:after="0" w:line="240" w:lineRule="auto"/>
      <w:ind w:firstLine="0"/>
    </w:pPr>
  </w:style>
  <w:style w:type="table" w:styleId="Mkatabulky">
    <w:name w:val="Table Grid"/>
    <w:basedOn w:val="Normlntabulka"/>
    <w:uiPriority w:val="39"/>
    <w:rsid w:val="00497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A72BDF"/>
    <w:rPr>
      <w:color w:val="808080"/>
    </w:rPr>
  </w:style>
  <w:style w:type="paragraph" w:customStyle="1" w:styleId="CM-equation">
    <w:name w:val="CM-equation"/>
    <w:basedOn w:val="CM-body"/>
    <w:next w:val="CM-body"/>
    <w:qFormat/>
    <w:rsid w:val="00A72BDF"/>
    <w:pPr>
      <w:tabs>
        <w:tab w:val="left" w:pos="8789"/>
      </w:tabs>
      <w:spacing w:before="120" w:after="120"/>
      <w:ind w:firstLine="0"/>
    </w:pPr>
    <w:rPr>
      <w:rFonts w:ascii="Cambria Math" w:hAnsi="Cambria Math"/>
    </w:rPr>
  </w:style>
  <w:style w:type="paragraph" w:customStyle="1" w:styleId="CM-references">
    <w:name w:val="CM-references"/>
    <w:basedOn w:val="CM-body"/>
    <w:rsid w:val="00B13510"/>
    <w:pPr>
      <w:numPr>
        <w:numId w:val="22"/>
      </w:numPr>
      <w:spacing w:after="0"/>
      <w:ind w:left="567" w:hanging="567"/>
    </w:pPr>
    <w:rPr>
      <w:sz w:val="20"/>
      <w:szCs w:val="20"/>
    </w:rPr>
  </w:style>
  <w:style w:type="character" w:styleId="Hypertextovodkaz">
    <w:name w:val="Hyperlink"/>
    <w:basedOn w:val="Standardnpsmoodstavce"/>
    <w:uiPriority w:val="99"/>
    <w:unhideWhenUsed/>
    <w:rsid w:val="00157F16"/>
    <w:rPr>
      <w:color w:val="0563C1" w:themeColor="hyperlink"/>
      <w:u w:val="single"/>
    </w:rPr>
  </w:style>
  <w:style w:type="paragraph" w:styleId="Titulek">
    <w:name w:val="caption"/>
    <w:basedOn w:val="Normln"/>
    <w:next w:val="Normln"/>
    <w:uiPriority w:val="35"/>
    <w:unhideWhenUsed/>
    <w:qFormat/>
    <w:rsid w:val="00317C90"/>
    <w:pPr>
      <w:spacing w:after="200" w:line="240" w:lineRule="auto"/>
    </w:pPr>
    <w:rPr>
      <w:i/>
      <w:iCs/>
      <w:color w:val="44546A" w:themeColor="text2"/>
      <w:sz w:val="18"/>
      <w:szCs w:val="18"/>
    </w:rPr>
  </w:style>
  <w:style w:type="paragraph" w:styleId="Bibliografie">
    <w:name w:val="Bibliography"/>
    <w:basedOn w:val="Normln"/>
    <w:next w:val="Normln"/>
    <w:uiPriority w:val="37"/>
    <w:unhideWhenUsed/>
    <w:rsid w:val="00C26F3B"/>
  </w:style>
  <w:style w:type="character" w:customStyle="1" w:styleId="shorttext">
    <w:name w:val="short_text"/>
    <w:basedOn w:val="Standardnpsmoodstavce"/>
    <w:rsid w:val="00ED1D9D"/>
  </w:style>
  <w:style w:type="character" w:customStyle="1" w:styleId="gt-baf-word-clickable">
    <w:name w:val="gt-baf-word-clickable"/>
    <w:basedOn w:val="Standardnpsmoodstavce"/>
    <w:rsid w:val="00481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02160">
      <w:bodyDiv w:val="1"/>
      <w:marLeft w:val="0"/>
      <w:marRight w:val="0"/>
      <w:marTop w:val="0"/>
      <w:marBottom w:val="0"/>
      <w:divBdr>
        <w:top w:val="none" w:sz="0" w:space="0" w:color="auto"/>
        <w:left w:val="none" w:sz="0" w:space="0" w:color="auto"/>
        <w:bottom w:val="none" w:sz="0" w:space="0" w:color="auto"/>
        <w:right w:val="none" w:sz="0" w:space="0" w:color="auto"/>
      </w:divBdr>
    </w:div>
    <w:div w:id="68617370">
      <w:bodyDiv w:val="1"/>
      <w:marLeft w:val="0"/>
      <w:marRight w:val="0"/>
      <w:marTop w:val="0"/>
      <w:marBottom w:val="0"/>
      <w:divBdr>
        <w:top w:val="none" w:sz="0" w:space="0" w:color="auto"/>
        <w:left w:val="none" w:sz="0" w:space="0" w:color="auto"/>
        <w:bottom w:val="none" w:sz="0" w:space="0" w:color="auto"/>
        <w:right w:val="none" w:sz="0" w:space="0" w:color="auto"/>
      </w:divBdr>
    </w:div>
    <w:div w:id="74059924">
      <w:bodyDiv w:val="1"/>
      <w:marLeft w:val="0"/>
      <w:marRight w:val="0"/>
      <w:marTop w:val="0"/>
      <w:marBottom w:val="0"/>
      <w:divBdr>
        <w:top w:val="none" w:sz="0" w:space="0" w:color="auto"/>
        <w:left w:val="none" w:sz="0" w:space="0" w:color="auto"/>
        <w:bottom w:val="none" w:sz="0" w:space="0" w:color="auto"/>
        <w:right w:val="none" w:sz="0" w:space="0" w:color="auto"/>
      </w:divBdr>
    </w:div>
    <w:div w:id="120653500">
      <w:bodyDiv w:val="1"/>
      <w:marLeft w:val="0"/>
      <w:marRight w:val="0"/>
      <w:marTop w:val="0"/>
      <w:marBottom w:val="0"/>
      <w:divBdr>
        <w:top w:val="none" w:sz="0" w:space="0" w:color="auto"/>
        <w:left w:val="none" w:sz="0" w:space="0" w:color="auto"/>
        <w:bottom w:val="none" w:sz="0" w:space="0" w:color="auto"/>
        <w:right w:val="none" w:sz="0" w:space="0" w:color="auto"/>
      </w:divBdr>
    </w:div>
    <w:div w:id="154683724">
      <w:bodyDiv w:val="1"/>
      <w:marLeft w:val="0"/>
      <w:marRight w:val="0"/>
      <w:marTop w:val="0"/>
      <w:marBottom w:val="0"/>
      <w:divBdr>
        <w:top w:val="none" w:sz="0" w:space="0" w:color="auto"/>
        <w:left w:val="none" w:sz="0" w:space="0" w:color="auto"/>
        <w:bottom w:val="none" w:sz="0" w:space="0" w:color="auto"/>
        <w:right w:val="none" w:sz="0" w:space="0" w:color="auto"/>
      </w:divBdr>
    </w:div>
    <w:div w:id="180749418">
      <w:bodyDiv w:val="1"/>
      <w:marLeft w:val="0"/>
      <w:marRight w:val="0"/>
      <w:marTop w:val="0"/>
      <w:marBottom w:val="0"/>
      <w:divBdr>
        <w:top w:val="none" w:sz="0" w:space="0" w:color="auto"/>
        <w:left w:val="none" w:sz="0" w:space="0" w:color="auto"/>
        <w:bottom w:val="none" w:sz="0" w:space="0" w:color="auto"/>
        <w:right w:val="none" w:sz="0" w:space="0" w:color="auto"/>
      </w:divBdr>
    </w:div>
    <w:div w:id="308367777">
      <w:bodyDiv w:val="1"/>
      <w:marLeft w:val="0"/>
      <w:marRight w:val="0"/>
      <w:marTop w:val="0"/>
      <w:marBottom w:val="0"/>
      <w:divBdr>
        <w:top w:val="none" w:sz="0" w:space="0" w:color="auto"/>
        <w:left w:val="none" w:sz="0" w:space="0" w:color="auto"/>
        <w:bottom w:val="none" w:sz="0" w:space="0" w:color="auto"/>
        <w:right w:val="none" w:sz="0" w:space="0" w:color="auto"/>
      </w:divBdr>
    </w:div>
    <w:div w:id="346493411">
      <w:bodyDiv w:val="1"/>
      <w:marLeft w:val="0"/>
      <w:marRight w:val="0"/>
      <w:marTop w:val="0"/>
      <w:marBottom w:val="0"/>
      <w:divBdr>
        <w:top w:val="none" w:sz="0" w:space="0" w:color="auto"/>
        <w:left w:val="none" w:sz="0" w:space="0" w:color="auto"/>
        <w:bottom w:val="none" w:sz="0" w:space="0" w:color="auto"/>
        <w:right w:val="none" w:sz="0" w:space="0" w:color="auto"/>
      </w:divBdr>
    </w:div>
    <w:div w:id="370767854">
      <w:bodyDiv w:val="1"/>
      <w:marLeft w:val="0"/>
      <w:marRight w:val="0"/>
      <w:marTop w:val="0"/>
      <w:marBottom w:val="0"/>
      <w:divBdr>
        <w:top w:val="none" w:sz="0" w:space="0" w:color="auto"/>
        <w:left w:val="none" w:sz="0" w:space="0" w:color="auto"/>
        <w:bottom w:val="none" w:sz="0" w:space="0" w:color="auto"/>
        <w:right w:val="none" w:sz="0" w:space="0" w:color="auto"/>
      </w:divBdr>
    </w:div>
    <w:div w:id="456682087">
      <w:bodyDiv w:val="1"/>
      <w:marLeft w:val="0"/>
      <w:marRight w:val="0"/>
      <w:marTop w:val="0"/>
      <w:marBottom w:val="0"/>
      <w:divBdr>
        <w:top w:val="none" w:sz="0" w:space="0" w:color="auto"/>
        <w:left w:val="none" w:sz="0" w:space="0" w:color="auto"/>
        <w:bottom w:val="none" w:sz="0" w:space="0" w:color="auto"/>
        <w:right w:val="none" w:sz="0" w:space="0" w:color="auto"/>
      </w:divBdr>
    </w:div>
    <w:div w:id="531382211">
      <w:bodyDiv w:val="1"/>
      <w:marLeft w:val="0"/>
      <w:marRight w:val="0"/>
      <w:marTop w:val="0"/>
      <w:marBottom w:val="0"/>
      <w:divBdr>
        <w:top w:val="none" w:sz="0" w:space="0" w:color="auto"/>
        <w:left w:val="none" w:sz="0" w:space="0" w:color="auto"/>
        <w:bottom w:val="none" w:sz="0" w:space="0" w:color="auto"/>
        <w:right w:val="none" w:sz="0" w:space="0" w:color="auto"/>
      </w:divBdr>
    </w:div>
    <w:div w:id="667631060">
      <w:bodyDiv w:val="1"/>
      <w:marLeft w:val="0"/>
      <w:marRight w:val="0"/>
      <w:marTop w:val="0"/>
      <w:marBottom w:val="0"/>
      <w:divBdr>
        <w:top w:val="none" w:sz="0" w:space="0" w:color="auto"/>
        <w:left w:val="none" w:sz="0" w:space="0" w:color="auto"/>
        <w:bottom w:val="none" w:sz="0" w:space="0" w:color="auto"/>
        <w:right w:val="none" w:sz="0" w:space="0" w:color="auto"/>
      </w:divBdr>
    </w:div>
    <w:div w:id="759569944">
      <w:bodyDiv w:val="1"/>
      <w:marLeft w:val="0"/>
      <w:marRight w:val="0"/>
      <w:marTop w:val="0"/>
      <w:marBottom w:val="0"/>
      <w:divBdr>
        <w:top w:val="none" w:sz="0" w:space="0" w:color="auto"/>
        <w:left w:val="none" w:sz="0" w:space="0" w:color="auto"/>
        <w:bottom w:val="none" w:sz="0" w:space="0" w:color="auto"/>
        <w:right w:val="none" w:sz="0" w:space="0" w:color="auto"/>
      </w:divBdr>
    </w:div>
    <w:div w:id="771359748">
      <w:bodyDiv w:val="1"/>
      <w:marLeft w:val="0"/>
      <w:marRight w:val="0"/>
      <w:marTop w:val="0"/>
      <w:marBottom w:val="0"/>
      <w:divBdr>
        <w:top w:val="none" w:sz="0" w:space="0" w:color="auto"/>
        <w:left w:val="none" w:sz="0" w:space="0" w:color="auto"/>
        <w:bottom w:val="none" w:sz="0" w:space="0" w:color="auto"/>
        <w:right w:val="none" w:sz="0" w:space="0" w:color="auto"/>
      </w:divBdr>
    </w:div>
    <w:div w:id="794326822">
      <w:bodyDiv w:val="1"/>
      <w:marLeft w:val="0"/>
      <w:marRight w:val="0"/>
      <w:marTop w:val="0"/>
      <w:marBottom w:val="0"/>
      <w:divBdr>
        <w:top w:val="none" w:sz="0" w:space="0" w:color="auto"/>
        <w:left w:val="none" w:sz="0" w:space="0" w:color="auto"/>
        <w:bottom w:val="none" w:sz="0" w:space="0" w:color="auto"/>
        <w:right w:val="none" w:sz="0" w:space="0" w:color="auto"/>
      </w:divBdr>
    </w:div>
    <w:div w:id="862594096">
      <w:bodyDiv w:val="1"/>
      <w:marLeft w:val="0"/>
      <w:marRight w:val="0"/>
      <w:marTop w:val="0"/>
      <w:marBottom w:val="0"/>
      <w:divBdr>
        <w:top w:val="none" w:sz="0" w:space="0" w:color="auto"/>
        <w:left w:val="none" w:sz="0" w:space="0" w:color="auto"/>
        <w:bottom w:val="none" w:sz="0" w:space="0" w:color="auto"/>
        <w:right w:val="none" w:sz="0" w:space="0" w:color="auto"/>
      </w:divBdr>
    </w:div>
    <w:div w:id="877938303">
      <w:bodyDiv w:val="1"/>
      <w:marLeft w:val="0"/>
      <w:marRight w:val="0"/>
      <w:marTop w:val="0"/>
      <w:marBottom w:val="0"/>
      <w:divBdr>
        <w:top w:val="none" w:sz="0" w:space="0" w:color="auto"/>
        <w:left w:val="none" w:sz="0" w:space="0" w:color="auto"/>
        <w:bottom w:val="none" w:sz="0" w:space="0" w:color="auto"/>
        <w:right w:val="none" w:sz="0" w:space="0" w:color="auto"/>
      </w:divBdr>
    </w:div>
    <w:div w:id="919870790">
      <w:bodyDiv w:val="1"/>
      <w:marLeft w:val="0"/>
      <w:marRight w:val="0"/>
      <w:marTop w:val="0"/>
      <w:marBottom w:val="0"/>
      <w:divBdr>
        <w:top w:val="none" w:sz="0" w:space="0" w:color="auto"/>
        <w:left w:val="none" w:sz="0" w:space="0" w:color="auto"/>
        <w:bottom w:val="none" w:sz="0" w:space="0" w:color="auto"/>
        <w:right w:val="none" w:sz="0" w:space="0" w:color="auto"/>
      </w:divBdr>
    </w:div>
    <w:div w:id="938951536">
      <w:bodyDiv w:val="1"/>
      <w:marLeft w:val="0"/>
      <w:marRight w:val="0"/>
      <w:marTop w:val="0"/>
      <w:marBottom w:val="0"/>
      <w:divBdr>
        <w:top w:val="none" w:sz="0" w:space="0" w:color="auto"/>
        <w:left w:val="none" w:sz="0" w:space="0" w:color="auto"/>
        <w:bottom w:val="none" w:sz="0" w:space="0" w:color="auto"/>
        <w:right w:val="none" w:sz="0" w:space="0" w:color="auto"/>
      </w:divBdr>
    </w:div>
    <w:div w:id="980353130">
      <w:bodyDiv w:val="1"/>
      <w:marLeft w:val="0"/>
      <w:marRight w:val="0"/>
      <w:marTop w:val="0"/>
      <w:marBottom w:val="0"/>
      <w:divBdr>
        <w:top w:val="none" w:sz="0" w:space="0" w:color="auto"/>
        <w:left w:val="none" w:sz="0" w:space="0" w:color="auto"/>
        <w:bottom w:val="none" w:sz="0" w:space="0" w:color="auto"/>
        <w:right w:val="none" w:sz="0" w:space="0" w:color="auto"/>
      </w:divBdr>
    </w:div>
    <w:div w:id="1074737348">
      <w:bodyDiv w:val="1"/>
      <w:marLeft w:val="0"/>
      <w:marRight w:val="0"/>
      <w:marTop w:val="0"/>
      <w:marBottom w:val="0"/>
      <w:divBdr>
        <w:top w:val="none" w:sz="0" w:space="0" w:color="auto"/>
        <w:left w:val="none" w:sz="0" w:space="0" w:color="auto"/>
        <w:bottom w:val="none" w:sz="0" w:space="0" w:color="auto"/>
        <w:right w:val="none" w:sz="0" w:space="0" w:color="auto"/>
      </w:divBdr>
    </w:div>
    <w:div w:id="1086074440">
      <w:bodyDiv w:val="1"/>
      <w:marLeft w:val="0"/>
      <w:marRight w:val="0"/>
      <w:marTop w:val="0"/>
      <w:marBottom w:val="0"/>
      <w:divBdr>
        <w:top w:val="none" w:sz="0" w:space="0" w:color="auto"/>
        <w:left w:val="none" w:sz="0" w:space="0" w:color="auto"/>
        <w:bottom w:val="none" w:sz="0" w:space="0" w:color="auto"/>
        <w:right w:val="none" w:sz="0" w:space="0" w:color="auto"/>
      </w:divBdr>
    </w:div>
    <w:div w:id="1166828006">
      <w:bodyDiv w:val="1"/>
      <w:marLeft w:val="0"/>
      <w:marRight w:val="0"/>
      <w:marTop w:val="0"/>
      <w:marBottom w:val="0"/>
      <w:divBdr>
        <w:top w:val="none" w:sz="0" w:space="0" w:color="auto"/>
        <w:left w:val="none" w:sz="0" w:space="0" w:color="auto"/>
        <w:bottom w:val="none" w:sz="0" w:space="0" w:color="auto"/>
        <w:right w:val="none" w:sz="0" w:space="0" w:color="auto"/>
      </w:divBdr>
    </w:div>
    <w:div w:id="1321425231">
      <w:bodyDiv w:val="1"/>
      <w:marLeft w:val="0"/>
      <w:marRight w:val="0"/>
      <w:marTop w:val="0"/>
      <w:marBottom w:val="0"/>
      <w:divBdr>
        <w:top w:val="none" w:sz="0" w:space="0" w:color="auto"/>
        <w:left w:val="none" w:sz="0" w:space="0" w:color="auto"/>
        <w:bottom w:val="none" w:sz="0" w:space="0" w:color="auto"/>
        <w:right w:val="none" w:sz="0" w:space="0" w:color="auto"/>
      </w:divBdr>
    </w:div>
    <w:div w:id="1384019952">
      <w:bodyDiv w:val="1"/>
      <w:marLeft w:val="0"/>
      <w:marRight w:val="0"/>
      <w:marTop w:val="0"/>
      <w:marBottom w:val="0"/>
      <w:divBdr>
        <w:top w:val="none" w:sz="0" w:space="0" w:color="auto"/>
        <w:left w:val="none" w:sz="0" w:space="0" w:color="auto"/>
        <w:bottom w:val="none" w:sz="0" w:space="0" w:color="auto"/>
        <w:right w:val="none" w:sz="0" w:space="0" w:color="auto"/>
      </w:divBdr>
    </w:div>
    <w:div w:id="1386754460">
      <w:bodyDiv w:val="1"/>
      <w:marLeft w:val="0"/>
      <w:marRight w:val="0"/>
      <w:marTop w:val="0"/>
      <w:marBottom w:val="0"/>
      <w:divBdr>
        <w:top w:val="none" w:sz="0" w:space="0" w:color="auto"/>
        <w:left w:val="none" w:sz="0" w:space="0" w:color="auto"/>
        <w:bottom w:val="none" w:sz="0" w:space="0" w:color="auto"/>
        <w:right w:val="none" w:sz="0" w:space="0" w:color="auto"/>
      </w:divBdr>
    </w:div>
    <w:div w:id="1499686382">
      <w:bodyDiv w:val="1"/>
      <w:marLeft w:val="0"/>
      <w:marRight w:val="0"/>
      <w:marTop w:val="0"/>
      <w:marBottom w:val="0"/>
      <w:divBdr>
        <w:top w:val="none" w:sz="0" w:space="0" w:color="auto"/>
        <w:left w:val="none" w:sz="0" w:space="0" w:color="auto"/>
        <w:bottom w:val="none" w:sz="0" w:space="0" w:color="auto"/>
        <w:right w:val="none" w:sz="0" w:space="0" w:color="auto"/>
      </w:divBdr>
    </w:div>
    <w:div w:id="1594701862">
      <w:bodyDiv w:val="1"/>
      <w:marLeft w:val="0"/>
      <w:marRight w:val="0"/>
      <w:marTop w:val="0"/>
      <w:marBottom w:val="0"/>
      <w:divBdr>
        <w:top w:val="none" w:sz="0" w:space="0" w:color="auto"/>
        <w:left w:val="none" w:sz="0" w:space="0" w:color="auto"/>
        <w:bottom w:val="none" w:sz="0" w:space="0" w:color="auto"/>
        <w:right w:val="none" w:sz="0" w:space="0" w:color="auto"/>
      </w:divBdr>
    </w:div>
    <w:div w:id="1608198724">
      <w:bodyDiv w:val="1"/>
      <w:marLeft w:val="0"/>
      <w:marRight w:val="0"/>
      <w:marTop w:val="0"/>
      <w:marBottom w:val="0"/>
      <w:divBdr>
        <w:top w:val="none" w:sz="0" w:space="0" w:color="auto"/>
        <w:left w:val="none" w:sz="0" w:space="0" w:color="auto"/>
        <w:bottom w:val="none" w:sz="0" w:space="0" w:color="auto"/>
        <w:right w:val="none" w:sz="0" w:space="0" w:color="auto"/>
      </w:divBdr>
    </w:div>
    <w:div w:id="1686400176">
      <w:bodyDiv w:val="1"/>
      <w:marLeft w:val="0"/>
      <w:marRight w:val="0"/>
      <w:marTop w:val="0"/>
      <w:marBottom w:val="0"/>
      <w:divBdr>
        <w:top w:val="none" w:sz="0" w:space="0" w:color="auto"/>
        <w:left w:val="none" w:sz="0" w:space="0" w:color="auto"/>
        <w:bottom w:val="none" w:sz="0" w:space="0" w:color="auto"/>
        <w:right w:val="none" w:sz="0" w:space="0" w:color="auto"/>
      </w:divBdr>
    </w:div>
    <w:div w:id="1696274036">
      <w:bodyDiv w:val="1"/>
      <w:marLeft w:val="0"/>
      <w:marRight w:val="0"/>
      <w:marTop w:val="0"/>
      <w:marBottom w:val="0"/>
      <w:divBdr>
        <w:top w:val="none" w:sz="0" w:space="0" w:color="auto"/>
        <w:left w:val="none" w:sz="0" w:space="0" w:color="auto"/>
        <w:bottom w:val="none" w:sz="0" w:space="0" w:color="auto"/>
        <w:right w:val="none" w:sz="0" w:space="0" w:color="auto"/>
      </w:divBdr>
    </w:div>
    <w:div w:id="1733189659">
      <w:bodyDiv w:val="1"/>
      <w:marLeft w:val="0"/>
      <w:marRight w:val="0"/>
      <w:marTop w:val="0"/>
      <w:marBottom w:val="0"/>
      <w:divBdr>
        <w:top w:val="none" w:sz="0" w:space="0" w:color="auto"/>
        <w:left w:val="none" w:sz="0" w:space="0" w:color="auto"/>
        <w:bottom w:val="none" w:sz="0" w:space="0" w:color="auto"/>
        <w:right w:val="none" w:sz="0" w:space="0" w:color="auto"/>
      </w:divBdr>
    </w:div>
    <w:div w:id="1751195541">
      <w:bodyDiv w:val="1"/>
      <w:marLeft w:val="0"/>
      <w:marRight w:val="0"/>
      <w:marTop w:val="0"/>
      <w:marBottom w:val="0"/>
      <w:divBdr>
        <w:top w:val="none" w:sz="0" w:space="0" w:color="auto"/>
        <w:left w:val="none" w:sz="0" w:space="0" w:color="auto"/>
        <w:bottom w:val="none" w:sz="0" w:space="0" w:color="auto"/>
        <w:right w:val="none" w:sz="0" w:space="0" w:color="auto"/>
      </w:divBdr>
    </w:div>
    <w:div w:id="1783257154">
      <w:bodyDiv w:val="1"/>
      <w:marLeft w:val="0"/>
      <w:marRight w:val="0"/>
      <w:marTop w:val="0"/>
      <w:marBottom w:val="0"/>
      <w:divBdr>
        <w:top w:val="none" w:sz="0" w:space="0" w:color="auto"/>
        <w:left w:val="none" w:sz="0" w:space="0" w:color="auto"/>
        <w:bottom w:val="none" w:sz="0" w:space="0" w:color="auto"/>
        <w:right w:val="none" w:sz="0" w:space="0" w:color="auto"/>
      </w:divBdr>
    </w:div>
    <w:div w:id="1804424762">
      <w:bodyDiv w:val="1"/>
      <w:marLeft w:val="0"/>
      <w:marRight w:val="0"/>
      <w:marTop w:val="0"/>
      <w:marBottom w:val="0"/>
      <w:divBdr>
        <w:top w:val="none" w:sz="0" w:space="0" w:color="auto"/>
        <w:left w:val="none" w:sz="0" w:space="0" w:color="auto"/>
        <w:bottom w:val="none" w:sz="0" w:space="0" w:color="auto"/>
        <w:right w:val="none" w:sz="0" w:space="0" w:color="auto"/>
      </w:divBdr>
    </w:div>
    <w:div w:id="1937520412">
      <w:bodyDiv w:val="1"/>
      <w:marLeft w:val="0"/>
      <w:marRight w:val="0"/>
      <w:marTop w:val="0"/>
      <w:marBottom w:val="0"/>
      <w:divBdr>
        <w:top w:val="none" w:sz="0" w:space="0" w:color="auto"/>
        <w:left w:val="none" w:sz="0" w:space="0" w:color="auto"/>
        <w:bottom w:val="none" w:sz="0" w:space="0" w:color="auto"/>
        <w:right w:val="none" w:sz="0" w:space="0" w:color="auto"/>
      </w:divBdr>
    </w:div>
    <w:div w:id="213779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kosina@cvu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matous.kosina@fsv.cvut.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sina\Desktop\pape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SN_ISO_690Nmerical.XSL" StyleName="ČSN ISO 690 - číselné odkazy" Version="2011">
  <b:Source>
    <b:Tag>Red12</b:Tag>
    <b:SourceType>Book</b:SourceType>
    <b:Guid>{A45BB951-DDEF-4EDA-AE64-AB5CDC45C502}</b:Guid>
    <b:Author>
      <b:Author>
        <b:NameList>
          <b:Person>
            <b:Last>Reddy</b:Last>
            <b:First>K.</b:First>
            <b:Middle>Pramod</b:Middle>
          </b:Person>
        </b:NameList>
      </b:Author>
    </b:Author>
    <b:Title>BIM for Building Owners and Developers: Making a Business Case for Using BIM on Projects</b:Title>
    <b:Year>2012</b:Year>
    <b:Publisher>John Wiley &amp; Sons, Inc.</b:Publisher>
    <b:StandardNumber>ISBN 978-0-470-90598-2</b:StandardNumber>
    <b:City>Hoboken, New Jersey</b:City>
    <b:RefOrder>2</b:RefOrder>
  </b:Source>
  <b:Source>
    <b:Tag>3</b:Tag>
    <b:SourceType>Book</b:SourceType>
    <b:Guid>{546025E4-14CF-4FEA-B46C-65BB79800145}</b:Guid>
    <b:Title>BIM for facility managers</b:Title>
    <b:City>Hoboken, New Jersey</b:City>
    <b:Publisher>John Wiley &amp; Sons, Inc.</b:Publisher>
    <b:Year>2013</b:Year>
    <b:StandardNumber>ISBN 978-1-118-38281-1</b:StandardNumber>
    <b:Author>
      <b:Author>
        <b:Corporate>IFMA, IFMA Foundation, edited by Paul Teicholz</b:Corporate>
      </b:Author>
    </b:Author>
    <b:RefOrder>3</b:RefOrder>
  </b:Source>
  <b:Source>
    <b:Tag>Čer13</b:Tag>
    <b:SourceType>Book</b:SourceType>
    <b:Guid>{539DAD4D-1588-4CDD-B1E8-343EA6A7B798}</b:Guid>
    <b:Title>BIM Příručka</b:Title>
    <b:Year>2013</b:Year>
    <b:StandardNumber>ISBN 978-80-260-5296-8</b:StandardNumber>
    <b:Author>
      <b:Author>
        <b:NameList>
          <b:Person>
            <b:Last>Černý</b:Last>
            <b:First>Martin</b:First>
          </b:Person>
          <b:Person>
            <b:Last>kol.</b:Last>
            <b:First>a</b:First>
          </b:Person>
        </b:NameList>
      </b:Author>
    </b:Author>
    <b:City>Praha</b:City>
    <b:Publisher>Odborná rada pro BIM o.s.</b:Publisher>
    <b:RefOrder>1</b:RefOrder>
  </b:Source>
</b:Sources>
</file>

<file path=customXml/itemProps1.xml><?xml version="1.0" encoding="utf-8"?>
<ds:datastoreItem xmlns:ds="http://schemas.openxmlformats.org/officeDocument/2006/customXml" ds:itemID="{BEDBE527-445F-429F-A523-8497F6F5A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Template>
  <TotalTime>0</TotalTime>
  <Pages>5</Pages>
  <Words>1522</Words>
  <Characters>8986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ČVUT, FSv, K126</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Matouš Kosina</dc:creator>
  <cp:keywords/>
  <dc:description/>
  <cp:lastModifiedBy>Vitasek, Stanislav</cp:lastModifiedBy>
  <cp:revision>2</cp:revision>
  <dcterms:created xsi:type="dcterms:W3CDTF">2017-11-07T16:05:00Z</dcterms:created>
  <dcterms:modified xsi:type="dcterms:W3CDTF">2017-11-07T16:05:00Z</dcterms:modified>
</cp:coreProperties>
</file>